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096" w:rsidRDefault="00773D91" w:rsidP="00800750">
      <w:pPr>
        <w:tabs>
          <w:tab w:val="left" w:pos="4057"/>
          <w:tab w:val="left" w:pos="4182"/>
        </w:tabs>
        <w:spacing w:after="584"/>
      </w:pPr>
      <w:bookmarkStart w:id="0" w:name="_GoBack"/>
      <w:bookmarkEnd w:id="0"/>
      <w:r>
        <w:rPr>
          <w:rFonts w:ascii="Times New Roman" w:hAnsi="Times New Roman" w:cs="Times New Roman"/>
          <w:b/>
          <w:noProof/>
          <w:sz w:val="28"/>
          <w:szCs w:val="28"/>
        </w:rPr>
        <w:drawing>
          <wp:anchor distT="0" distB="0" distL="114300" distR="114300" simplePos="0" relativeHeight="251661312" behindDoc="0" locked="0" layoutInCell="1" allowOverlap="1" wp14:anchorId="3E1D0D06" wp14:editId="7B897724">
            <wp:simplePos x="0" y="0"/>
            <wp:positionH relativeFrom="margin">
              <wp:posOffset>-342900</wp:posOffset>
            </wp:positionH>
            <wp:positionV relativeFrom="margin">
              <wp:posOffset>-201295</wp:posOffset>
            </wp:positionV>
            <wp:extent cx="1457325" cy="1009650"/>
            <wp:effectExtent l="0" t="0" r="9525" b="0"/>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57325" cy="1009650"/>
                    </a:xfrm>
                    <a:prstGeom prst="rect">
                      <a:avLst/>
                    </a:prstGeom>
                    <a:noFill/>
                  </pic:spPr>
                </pic:pic>
              </a:graphicData>
            </a:graphic>
            <wp14:sizeRelH relativeFrom="page">
              <wp14:pctWidth>0</wp14:pctWidth>
            </wp14:sizeRelH>
            <wp14:sizeRelV relativeFrom="page">
              <wp14:pctHeight>0</wp14:pctHeight>
            </wp14:sizeRelV>
          </wp:anchor>
        </w:drawing>
      </w:r>
      <w:r w:rsidR="00800750">
        <w:tab/>
      </w:r>
    </w:p>
    <w:p w:rsidR="008E7096" w:rsidRPr="002B5B4D" w:rsidRDefault="00E5703F">
      <w:pPr>
        <w:pStyle w:val="Balk1"/>
        <w:ind w:left="-56" w:right="207"/>
        <w:rPr>
          <w:rFonts w:ascii="Times New Roman" w:hAnsi="Times New Roman" w:cs="Times New Roman"/>
        </w:rPr>
      </w:pPr>
      <w:r w:rsidRPr="002B5B4D">
        <w:rPr>
          <w:rFonts w:ascii="Times New Roman" w:hAnsi="Times New Roman" w:cs="Times New Roman"/>
        </w:rPr>
        <w:t xml:space="preserve">TOPLANTI TUTANAĞI </w:t>
      </w:r>
    </w:p>
    <w:p w:rsidR="008E7096" w:rsidRPr="002B5B4D" w:rsidRDefault="00E5703F" w:rsidP="00C269EC">
      <w:pPr>
        <w:spacing w:after="0"/>
        <w:ind w:left="2543" w:right="273"/>
        <w:rPr>
          <w:rFonts w:ascii="Times New Roman" w:eastAsia="Cambria" w:hAnsi="Times New Roman" w:cs="Times New Roman"/>
          <w:b/>
          <w:color w:val="002060"/>
        </w:rPr>
      </w:pPr>
      <w:r w:rsidRPr="002B5B4D">
        <w:rPr>
          <w:rFonts w:ascii="Times New Roman" w:hAnsi="Times New Roman" w:cs="Times New Roman"/>
          <w:color w:val="002060"/>
        </w:rPr>
        <w:t xml:space="preserve"> </w:t>
      </w:r>
      <w:r w:rsidRPr="002B5B4D">
        <w:rPr>
          <w:rFonts w:ascii="Times New Roman" w:eastAsia="Cambria" w:hAnsi="Times New Roman" w:cs="Times New Roman"/>
          <w:b/>
          <w:color w:val="002060"/>
        </w:rPr>
        <w:t>ÖĞRENCİ İŞLERİ DAİRE BAŞKANLIĞI</w:t>
      </w:r>
      <w:r w:rsidR="00196DC0" w:rsidRPr="002B5B4D">
        <w:rPr>
          <w:rFonts w:ascii="Times New Roman" w:eastAsia="Cambria" w:hAnsi="Times New Roman" w:cs="Times New Roman"/>
          <w:b/>
          <w:color w:val="002060"/>
        </w:rPr>
        <w:t xml:space="preserve"> BİRİM KALİTE KOMİSYONU</w:t>
      </w:r>
    </w:p>
    <w:p w:rsidR="00196DC0" w:rsidRDefault="00196DC0" w:rsidP="00C269EC">
      <w:pPr>
        <w:spacing w:after="0"/>
        <w:ind w:left="2543" w:right="273"/>
        <w:rPr>
          <w:rFonts w:ascii="Times New Roman" w:eastAsia="Cambria" w:hAnsi="Times New Roman" w:cs="Times New Roman"/>
          <w:b/>
          <w:color w:val="000000" w:themeColor="text1"/>
        </w:rPr>
      </w:pPr>
    </w:p>
    <w:p w:rsidR="00196DC0" w:rsidRPr="00800750" w:rsidRDefault="00196DC0" w:rsidP="00C269EC">
      <w:pPr>
        <w:spacing w:after="0"/>
        <w:ind w:left="2543" w:right="273"/>
        <w:rPr>
          <w:rFonts w:ascii="Times New Roman" w:hAnsi="Times New Roman" w:cs="Times New Roman"/>
          <w:color w:val="000000" w:themeColor="text1"/>
        </w:rPr>
      </w:pPr>
    </w:p>
    <w:tbl>
      <w:tblPr>
        <w:tblStyle w:val="TableGrid"/>
        <w:tblW w:w="10457" w:type="dxa"/>
        <w:tblInd w:w="6" w:type="dxa"/>
        <w:tblCellMar>
          <w:top w:w="41" w:type="dxa"/>
          <w:left w:w="115" w:type="dxa"/>
          <w:right w:w="115" w:type="dxa"/>
        </w:tblCellMar>
        <w:tblLook w:val="04A0" w:firstRow="1" w:lastRow="0" w:firstColumn="1" w:lastColumn="0" w:noHBand="0" w:noVBand="1"/>
      </w:tblPr>
      <w:tblGrid>
        <w:gridCol w:w="3485"/>
        <w:gridCol w:w="3486"/>
        <w:gridCol w:w="3486"/>
      </w:tblGrid>
      <w:tr w:rsidR="00DA6F06" w:rsidRPr="00800750" w:rsidTr="009C00B8">
        <w:trPr>
          <w:trHeight w:val="264"/>
        </w:trPr>
        <w:tc>
          <w:tcPr>
            <w:tcW w:w="3485" w:type="dxa"/>
            <w:tcBorders>
              <w:top w:val="single" w:sz="4" w:space="0" w:color="BFBFBF"/>
              <w:left w:val="single" w:sz="4" w:space="0" w:color="BFBFBF"/>
              <w:bottom w:val="single" w:sz="4" w:space="0" w:color="BFBFBF"/>
              <w:right w:val="single" w:sz="4" w:space="0" w:color="BFBFBF"/>
            </w:tcBorders>
            <w:shd w:val="clear" w:color="auto" w:fill="BFBFBF" w:themeFill="background1" w:themeFillShade="BF"/>
          </w:tcPr>
          <w:p w:rsidR="008E7096" w:rsidRPr="002B5B4D" w:rsidRDefault="00E5703F">
            <w:pPr>
              <w:ind w:right="1"/>
              <w:jc w:val="center"/>
              <w:rPr>
                <w:rFonts w:ascii="Times New Roman" w:hAnsi="Times New Roman" w:cs="Times New Roman"/>
                <w:color w:val="002060"/>
              </w:rPr>
            </w:pPr>
            <w:r w:rsidRPr="002B5B4D">
              <w:rPr>
                <w:rFonts w:ascii="Times New Roman" w:eastAsia="Cambria" w:hAnsi="Times New Roman" w:cs="Times New Roman"/>
                <w:b/>
                <w:color w:val="002060"/>
              </w:rPr>
              <w:t xml:space="preserve">TOPLANTI SAYISI </w:t>
            </w:r>
          </w:p>
        </w:tc>
        <w:tc>
          <w:tcPr>
            <w:tcW w:w="3486" w:type="dxa"/>
            <w:tcBorders>
              <w:top w:val="single" w:sz="4" w:space="0" w:color="BFBFBF"/>
              <w:left w:val="single" w:sz="4" w:space="0" w:color="BFBFBF"/>
              <w:bottom w:val="single" w:sz="4" w:space="0" w:color="BFBFBF"/>
              <w:right w:val="single" w:sz="4" w:space="0" w:color="BFBFBF"/>
            </w:tcBorders>
            <w:shd w:val="clear" w:color="auto" w:fill="BFBFBF" w:themeFill="background1" w:themeFillShade="BF"/>
          </w:tcPr>
          <w:p w:rsidR="008E7096" w:rsidRPr="002B5B4D" w:rsidRDefault="00E5703F">
            <w:pPr>
              <w:ind w:right="1"/>
              <w:jc w:val="center"/>
              <w:rPr>
                <w:rFonts w:ascii="Times New Roman" w:hAnsi="Times New Roman" w:cs="Times New Roman"/>
                <w:color w:val="002060"/>
              </w:rPr>
            </w:pPr>
            <w:r w:rsidRPr="002B5B4D">
              <w:rPr>
                <w:rFonts w:ascii="Times New Roman" w:eastAsia="Cambria" w:hAnsi="Times New Roman" w:cs="Times New Roman"/>
                <w:b/>
                <w:color w:val="002060"/>
              </w:rPr>
              <w:t xml:space="preserve">KARAR SAYISI </w:t>
            </w:r>
          </w:p>
        </w:tc>
        <w:tc>
          <w:tcPr>
            <w:tcW w:w="3486" w:type="dxa"/>
            <w:tcBorders>
              <w:top w:val="single" w:sz="4" w:space="0" w:color="BFBFBF"/>
              <w:left w:val="single" w:sz="4" w:space="0" w:color="BFBFBF"/>
              <w:bottom w:val="single" w:sz="4" w:space="0" w:color="BFBFBF"/>
              <w:right w:val="single" w:sz="4" w:space="0" w:color="BFBFBF"/>
            </w:tcBorders>
            <w:shd w:val="clear" w:color="auto" w:fill="BFBFBF" w:themeFill="background1" w:themeFillShade="BF"/>
          </w:tcPr>
          <w:p w:rsidR="008E7096" w:rsidRPr="002B5B4D" w:rsidRDefault="00E5703F">
            <w:pPr>
              <w:ind w:left="4"/>
              <w:jc w:val="center"/>
              <w:rPr>
                <w:rFonts w:ascii="Times New Roman" w:hAnsi="Times New Roman" w:cs="Times New Roman"/>
                <w:color w:val="002060"/>
              </w:rPr>
            </w:pPr>
            <w:r w:rsidRPr="002B5B4D">
              <w:rPr>
                <w:rFonts w:ascii="Times New Roman" w:eastAsia="Cambria" w:hAnsi="Times New Roman" w:cs="Times New Roman"/>
                <w:b/>
                <w:color w:val="002060"/>
              </w:rPr>
              <w:t xml:space="preserve">TOPLANTI TARİHİ </w:t>
            </w:r>
          </w:p>
        </w:tc>
      </w:tr>
      <w:tr w:rsidR="00DA6F06" w:rsidRPr="00800750">
        <w:trPr>
          <w:trHeight w:val="270"/>
        </w:trPr>
        <w:tc>
          <w:tcPr>
            <w:tcW w:w="3485" w:type="dxa"/>
            <w:tcBorders>
              <w:top w:val="single" w:sz="4" w:space="0" w:color="BFBFBF"/>
              <w:left w:val="single" w:sz="4" w:space="0" w:color="BFBFBF"/>
              <w:bottom w:val="single" w:sz="4" w:space="0" w:color="BFBFBF"/>
              <w:right w:val="single" w:sz="4" w:space="0" w:color="BFBFBF"/>
            </w:tcBorders>
          </w:tcPr>
          <w:p w:rsidR="008E7096" w:rsidRPr="00800750" w:rsidRDefault="00196DC0" w:rsidP="00196DC0">
            <w:pPr>
              <w:ind w:right="2"/>
              <w:jc w:val="center"/>
              <w:rPr>
                <w:rFonts w:ascii="Times New Roman" w:hAnsi="Times New Roman" w:cs="Times New Roman"/>
                <w:color w:val="000000" w:themeColor="text1"/>
              </w:rPr>
            </w:pPr>
            <w:r>
              <w:rPr>
                <w:rFonts w:ascii="Times New Roman" w:eastAsia="Cambria" w:hAnsi="Times New Roman" w:cs="Times New Roman"/>
                <w:color w:val="000000" w:themeColor="text1"/>
              </w:rPr>
              <w:t>2026/1</w:t>
            </w:r>
          </w:p>
        </w:tc>
        <w:tc>
          <w:tcPr>
            <w:tcW w:w="3486" w:type="dxa"/>
            <w:tcBorders>
              <w:top w:val="single" w:sz="4" w:space="0" w:color="BFBFBF"/>
              <w:left w:val="single" w:sz="4" w:space="0" w:color="BFBFBF"/>
              <w:bottom w:val="single" w:sz="4" w:space="0" w:color="BFBFBF"/>
              <w:right w:val="single" w:sz="4" w:space="0" w:color="BFBFBF"/>
            </w:tcBorders>
          </w:tcPr>
          <w:p w:rsidR="008E7096" w:rsidRPr="00800750" w:rsidRDefault="00196DC0">
            <w:pPr>
              <w:ind w:right="3"/>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3486" w:type="dxa"/>
            <w:tcBorders>
              <w:top w:val="single" w:sz="4" w:space="0" w:color="BFBFBF"/>
              <w:left w:val="single" w:sz="4" w:space="0" w:color="BFBFBF"/>
              <w:bottom w:val="single" w:sz="4" w:space="0" w:color="BFBFBF"/>
              <w:right w:val="single" w:sz="4" w:space="0" w:color="BFBFBF"/>
            </w:tcBorders>
          </w:tcPr>
          <w:p w:rsidR="008E7096" w:rsidRPr="00800750" w:rsidRDefault="00196DC0" w:rsidP="00196DC0">
            <w:pPr>
              <w:ind w:left="1"/>
              <w:jc w:val="center"/>
              <w:rPr>
                <w:rFonts w:ascii="Times New Roman" w:hAnsi="Times New Roman" w:cs="Times New Roman"/>
                <w:color w:val="000000" w:themeColor="text1"/>
              </w:rPr>
            </w:pPr>
            <w:r>
              <w:rPr>
                <w:rFonts w:ascii="Times New Roman" w:eastAsia="Cambria" w:hAnsi="Times New Roman" w:cs="Times New Roman"/>
                <w:color w:val="000000" w:themeColor="text1"/>
              </w:rPr>
              <w:t>1</w:t>
            </w:r>
            <w:r w:rsidR="00A12688" w:rsidRPr="00800750">
              <w:rPr>
                <w:rFonts w:ascii="Times New Roman" w:eastAsia="Cambria" w:hAnsi="Times New Roman" w:cs="Times New Roman"/>
                <w:color w:val="000000" w:themeColor="text1"/>
              </w:rPr>
              <w:t>3</w:t>
            </w:r>
            <w:r w:rsidR="00E5703F" w:rsidRPr="00800750">
              <w:rPr>
                <w:rFonts w:ascii="Times New Roman" w:eastAsia="Cambria" w:hAnsi="Times New Roman" w:cs="Times New Roman"/>
                <w:color w:val="000000" w:themeColor="text1"/>
              </w:rPr>
              <w:t>.</w:t>
            </w:r>
            <w:r>
              <w:rPr>
                <w:rFonts w:ascii="Times New Roman" w:eastAsia="Cambria" w:hAnsi="Times New Roman" w:cs="Times New Roman"/>
                <w:color w:val="000000" w:themeColor="text1"/>
              </w:rPr>
              <w:t>10</w:t>
            </w:r>
            <w:r w:rsidR="00E5703F" w:rsidRPr="00800750">
              <w:rPr>
                <w:rFonts w:ascii="Times New Roman" w:eastAsia="Cambria" w:hAnsi="Times New Roman" w:cs="Times New Roman"/>
                <w:color w:val="000000" w:themeColor="text1"/>
              </w:rPr>
              <w:t>.202</w:t>
            </w:r>
            <w:r>
              <w:rPr>
                <w:rFonts w:ascii="Times New Roman" w:eastAsia="Cambria" w:hAnsi="Times New Roman" w:cs="Times New Roman"/>
                <w:color w:val="000000" w:themeColor="text1"/>
              </w:rPr>
              <w:t>6</w:t>
            </w:r>
            <w:r w:rsidR="00E5703F" w:rsidRPr="00800750">
              <w:rPr>
                <w:rFonts w:ascii="Times New Roman" w:eastAsia="Cambria" w:hAnsi="Times New Roman" w:cs="Times New Roman"/>
                <w:color w:val="000000" w:themeColor="text1"/>
              </w:rPr>
              <w:t xml:space="preserve"> </w:t>
            </w:r>
          </w:p>
        </w:tc>
      </w:tr>
    </w:tbl>
    <w:p w:rsidR="008E7096" w:rsidRPr="00800750" w:rsidRDefault="00E5703F">
      <w:pPr>
        <w:spacing w:after="0"/>
        <w:rPr>
          <w:rFonts w:ascii="Times New Roman" w:hAnsi="Times New Roman" w:cs="Times New Roman"/>
          <w:color w:val="000000" w:themeColor="text1"/>
        </w:rPr>
      </w:pPr>
      <w:r w:rsidRPr="00800750">
        <w:rPr>
          <w:rFonts w:ascii="Times New Roman" w:eastAsia="Cambria" w:hAnsi="Times New Roman" w:cs="Times New Roman"/>
          <w:color w:val="000000" w:themeColor="text1"/>
        </w:rPr>
        <w:t xml:space="preserve"> </w:t>
      </w:r>
    </w:p>
    <w:tbl>
      <w:tblPr>
        <w:tblStyle w:val="TableGrid"/>
        <w:tblW w:w="10486" w:type="dxa"/>
        <w:tblInd w:w="6" w:type="dxa"/>
        <w:tblCellMar>
          <w:top w:w="35" w:type="dxa"/>
        </w:tblCellMar>
        <w:tblLook w:val="04A0" w:firstRow="1" w:lastRow="0" w:firstColumn="1" w:lastColumn="0" w:noHBand="0" w:noVBand="1"/>
      </w:tblPr>
      <w:tblGrid>
        <w:gridCol w:w="479"/>
        <w:gridCol w:w="3627"/>
        <w:gridCol w:w="2835"/>
        <w:gridCol w:w="2269"/>
        <w:gridCol w:w="1276"/>
      </w:tblGrid>
      <w:tr w:rsidR="00DA6F06" w:rsidRPr="00800750" w:rsidTr="009C00B8">
        <w:trPr>
          <w:trHeight w:val="265"/>
        </w:trPr>
        <w:tc>
          <w:tcPr>
            <w:tcW w:w="9210" w:type="dxa"/>
            <w:gridSpan w:val="4"/>
            <w:tcBorders>
              <w:top w:val="single" w:sz="4" w:space="0" w:color="D0CECE"/>
              <w:left w:val="single" w:sz="4" w:space="0" w:color="D0CECE"/>
              <w:bottom w:val="single" w:sz="4" w:space="0" w:color="D0CECE"/>
              <w:right w:val="nil"/>
            </w:tcBorders>
            <w:shd w:val="clear" w:color="auto" w:fill="BFBFBF" w:themeFill="background1" w:themeFillShade="BF"/>
          </w:tcPr>
          <w:p w:rsidR="008E7096" w:rsidRPr="002B5B4D" w:rsidRDefault="00E5703F">
            <w:pPr>
              <w:ind w:right="288"/>
              <w:jc w:val="right"/>
              <w:rPr>
                <w:rFonts w:ascii="Times New Roman" w:hAnsi="Times New Roman" w:cs="Times New Roman"/>
                <w:color w:val="002060"/>
              </w:rPr>
            </w:pPr>
            <w:r w:rsidRPr="002B5B4D">
              <w:rPr>
                <w:rFonts w:ascii="Times New Roman" w:eastAsia="Cambria" w:hAnsi="Times New Roman" w:cs="Times New Roman"/>
                <w:b/>
                <w:color w:val="002060"/>
              </w:rPr>
              <w:t xml:space="preserve">ÖĞRENCİ İŞLERİ DAİRE BAŞKANLIĞI BİRİM KALİTE KOMİSYONU ÜYELERİ </w:t>
            </w:r>
          </w:p>
        </w:tc>
        <w:tc>
          <w:tcPr>
            <w:tcW w:w="1276" w:type="dxa"/>
            <w:tcBorders>
              <w:top w:val="single" w:sz="4" w:space="0" w:color="D0CECE"/>
              <w:left w:val="nil"/>
              <w:bottom w:val="single" w:sz="4" w:space="0" w:color="D0CECE"/>
              <w:right w:val="single" w:sz="4" w:space="0" w:color="D0CECE"/>
            </w:tcBorders>
            <w:shd w:val="clear" w:color="auto" w:fill="BFBFBF" w:themeFill="background1" w:themeFillShade="BF"/>
          </w:tcPr>
          <w:p w:rsidR="008E7096" w:rsidRPr="002B5B4D" w:rsidRDefault="008E7096">
            <w:pPr>
              <w:rPr>
                <w:rFonts w:ascii="Times New Roman" w:hAnsi="Times New Roman" w:cs="Times New Roman"/>
                <w:color w:val="002060"/>
              </w:rPr>
            </w:pPr>
          </w:p>
        </w:tc>
      </w:tr>
      <w:tr w:rsidR="00DA6F06" w:rsidRPr="00800750" w:rsidTr="00196DC0">
        <w:trPr>
          <w:trHeight w:val="269"/>
        </w:trPr>
        <w:tc>
          <w:tcPr>
            <w:tcW w:w="479" w:type="dxa"/>
            <w:tcBorders>
              <w:top w:val="single" w:sz="4" w:space="0" w:color="D0CECE"/>
              <w:left w:val="single" w:sz="4" w:space="0" w:color="D0CECE"/>
              <w:bottom w:val="single" w:sz="4" w:space="0" w:color="D0CECE"/>
              <w:right w:val="single" w:sz="4" w:space="0" w:color="D0CECE"/>
            </w:tcBorders>
            <w:shd w:val="clear" w:color="auto" w:fill="BFBFBF" w:themeFill="background1" w:themeFillShade="BF"/>
          </w:tcPr>
          <w:p w:rsidR="008E7096" w:rsidRPr="002B5B4D" w:rsidRDefault="00E5703F">
            <w:pPr>
              <w:ind w:left="107"/>
              <w:rPr>
                <w:rFonts w:ascii="Times New Roman" w:hAnsi="Times New Roman" w:cs="Times New Roman"/>
                <w:color w:val="002060"/>
              </w:rPr>
            </w:pPr>
            <w:r w:rsidRPr="002B5B4D">
              <w:rPr>
                <w:rFonts w:ascii="Times New Roman" w:eastAsia="Cambria" w:hAnsi="Times New Roman" w:cs="Times New Roman"/>
                <w:b/>
                <w:color w:val="002060"/>
              </w:rPr>
              <w:t xml:space="preserve">SN </w:t>
            </w:r>
          </w:p>
        </w:tc>
        <w:tc>
          <w:tcPr>
            <w:tcW w:w="3627" w:type="dxa"/>
            <w:tcBorders>
              <w:top w:val="single" w:sz="4" w:space="0" w:color="D0CECE"/>
              <w:left w:val="single" w:sz="4" w:space="0" w:color="D0CECE"/>
              <w:bottom w:val="single" w:sz="4" w:space="0" w:color="D0CECE"/>
              <w:right w:val="single" w:sz="4" w:space="0" w:color="D0CECE"/>
            </w:tcBorders>
            <w:shd w:val="clear" w:color="auto" w:fill="BFBFBF" w:themeFill="background1" w:themeFillShade="BF"/>
          </w:tcPr>
          <w:p w:rsidR="008E7096" w:rsidRPr="002B5B4D" w:rsidRDefault="00E5703F">
            <w:pPr>
              <w:ind w:left="1"/>
              <w:jc w:val="center"/>
              <w:rPr>
                <w:rFonts w:ascii="Times New Roman" w:hAnsi="Times New Roman" w:cs="Times New Roman"/>
                <w:color w:val="002060"/>
              </w:rPr>
            </w:pPr>
            <w:r w:rsidRPr="002B5B4D">
              <w:rPr>
                <w:rFonts w:ascii="Times New Roman" w:eastAsia="Cambria" w:hAnsi="Times New Roman" w:cs="Times New Roman"/>
                <w:b/>
                <w:color w:val="002060"/>
              </w:rPr>
              <w:t>ÜNVANI, ADI VE SOYADI</w:t>
            </w:r>
            <w:r w:rsidRPr="002B5B4D">
              <w:rPr>
                <w:rFonts w:ascii="Times New Roman" w:eastAsia="Cambria" w:hAnsi="Times New Roman" w:cs="Times New Roman"/>
                <w:b/>
                <w:i/>
                <w:color w:val="002060"/>
                <w:vertAlign w:val="superscript"/>
              </w:rPr>
              <w:t>1</w:t>
            </w:r>
            <w:r w:rsidRPr="002B5B4D">
              <w:rPr>
                <w:rFonts w:ascii="Times New Roman" w:eastAsia="Cambria" w:hAnsi="Times New Roman" w:cs="Times New Roman"/>
                <w:b/>
                <w:color w:val="002060"/>
              </w:rPr>
              <w:t xml:space="preserve"> </w:t>
            </w:r>
          </w:p>
        </w:tc>
        <w:tc>
          <w:tcPr>
            <w:tcW w:w="2835" w:type="dxa"/>
            <w:tcBorders>
              <w:top w:val="single" w:sz="4" w:space="0" w:color="D0CECE"/>
              <w:left w:val="single" w:sz="4" w:space="0" w:color="D0CECE"/>
              <w:bottom w:val="single" w:sz="4" w:space="0" w:color="D0CECE"/>
              <w:right w:val="single" w:sz="4" w:space="0" w:color="D0CECE"/>
            </w:tcBorders>
            <w:shd w:val="clear" w:color="auto" w:fill="BFBFBF" w:themeFill="background1" w:themeFillShade="BF"/>
          </w:tcPr>
          <w:p w:rsidR="008E7096" w:rsidRPr="002B5B4D" w:rsidRDefault="00E5703F">
            <w:pPr>
              <w:jc w:val="center"/>
              <w:rPr>
                <w:rFonts w:ascii="Times New Roman" w:hAnsi="Times New Roman" w:cs="Times New Roman"/>
                <w:color w:val="002060"/>
              </w:rPr>
            </w:pPr>
            <w:r w:rsidRPr="002B5B4D">
              <w:rPr>
                <w:rFonts w:ascii="Times New Roman" w:eastAsia="Cambria" w:hAnsi="Times New Roman" w:cs="Times New Roman"/>
                <w:b/>
                <w:color w:val="002060"/>
              </w:rPr>
              <w:t xml:space="preserve">GÖREVİ </w:t>
            </w:r>
          </w:p>
        </w:tc>
        <w:tc>
          <w:tcPr>
            <w:tcW w:w="2269" w:type="dxa"/>
            <w:tcBorders>
              <w:top w:val="single" w:sz="4" w:space="0" w:color="D0CECE"/>
              <w:left w:val="single" w:sz="4" w:space="0" w:color="D0CECE"/>
              <w:bottom w:val="single" w:sz="4" w:space="0" w:color="D0CECE"/>
              <w:right w:val="single" w:sz="4" w:space="0" w:color="D0CECE"/>
            </w:tcBorders>
            <w:shd w:val="clear" w:color="auto" w:fill="BFBFBF" w:themeFill="background1" w:themeFillShade="BF"/>
          </w:tcPr>
          <w:p w:rsidR="008E7096" w:rsidRPr="002B5B4D" w:rsidRDefault="00E5703F">
            <w:pPr>
              <w:jc w:val="center"/>
              <w:rPr>
                <w:rFonts w:ascii="Times New Roman" w:hAnsi="Times New Roman" w:cs="Times New Roman"/>
                <w:color w:val="002060"/>
              </w:rPr>
            </w:pPr>
            <w:r w:rsidRPr="002B5B4D">
              <w:rPr>
                <w:rFonts w:ascii="Times New Roman" w:eastAsia="Cambria" w:hAnsi="Times New Roman" w:cs="Times New Roman"/>
                <w:b/>
                <w:color w:val="002060"/>
              </w:rPr>
              <w:t>POZİSYONU</w:t>
            </w:r>
          </w:p>
        </w:tc>
        <w:tc>
          <w:tcPr>
            <w:tcW w:w="1276" w:type="dxa"/>
            <w:tcBorders>
              <w:top w:val="single" w:sz="4" w:space="0" w:color="D0CECE"/>
              <w:left w:val="single" w:sz="4" w:space="0" w:color="D0CECE"/>
              <w:bottom w:val="single" w:sz="4" w:space="0" w:color="D0CECE"/>
              <w:right w:val="single" w:sz="4" w:space="0" w:color="D0CECE"/>
            </w:tcBorders>
            <w:shd w:val="clear" w:color="auto" w:fill="BFBFBF" w:themeFill="background1" w:themeFillShade="BF"/>
          </w:tcPr>
          <w:p w:rsidR="008E7096" w:rsidRPr="002B5B4D" w:rsidRDefault="00E5703F">
            <w:pPr>
              <w:ind w:left="206"/>
              <w:rPr>
                <w:rFonts w:ascii="Times New Roman" w:hAnsi="Times New Roman" w:cs="Times New Roman"/>
                <w:color w:val="002060"/>
              </w:rPr>
            </w:pPr>
            <w:r w:rsidRPr="002B5B4D">
              <w:rPr>
                <w:rFonts w:ascii="Times New Roman" w:eastAsia="Cambria" w:hAnsi="Times New Roman" w:cs="Times New Roman"/>
                <w:b/>
                <w:color w:val="002060"/>
              </w:rPr>
              <w:t>DURUM</w:t>
            </w:r>
          </w:p>
        </w:tc>
      </w:tr>
      <w:tr w:rsidR="00DA6F06" w:rsidRPr="00800750" w:rsidTr="00196DC0">
        <w:trPr>
          <w:trHeight w:val="268"/>
        </w:trPr>
        <w:tc>
          <w:tcPr>
            <w:tcW w:w="479" w:type="dxa"/>
            <w:tcBorders>
              <w:top w:val="single" w:sz="4" w:space="0" w:color="D0CECE"/>
              <w:left w:val="single" w:sz="4" w:space="0" w:color="D0CECE"/>
              <w:bottom w:val="single" w:sz="4" w:space="0" w:color="D0CECE"/>
              <w:right w:val="single" w:sz="4" w:space="0" w:color="D0CECE"/>
            </w:tcBorders>
            <w:shd w:val="clear" w:color="auto" w:fill="BFBFBF" w:themeFill="background1" w:themeFillShade="BF"/>
          </w:tcPr>
          <w:p w:rsidR="008E7096" w:rsidRPr="00800750" w:rsidRDefault="00E5703F">
            <w:pPr>
              <w:ind w:left="107"/>
              <w:rPr>
                <w:rFonts w:ascii="Times New Roman" w:hAnsi="Times New Roman" w:cs="Times New Roman"/>
                <w:color w:val="8F1328"/>
              </w:rPr>
            </w:pPr>
            <w:r w:rsidRPr="00800750">
              <w:rPr>
                <w:rFonts w:ascii="Times New Roman" w:eastAsia="Cambria" w:hAnsi="Times New Roman" w:cs="Times New Roman"/>
                <w:b/>
                <w:color w:val="8F1328"/>
              </w:rPr>
              <w:t>1.</w:t>
            </w:r>
            <w:r w:rsidRPr="00800750">
              <w:rPr>
                <w:rFonts w:ascii="Times New Roman" w:eastAsia="Arial" w:hAnsi="Times New Roman" w:cs="Times New Roman"/>
                <w:b/>
                <w:color w:val="8F1328"/>
              </w:rPr>
              <w:t xml:space="preserve"> </w:t>
            </w:r>
          </w:p>
        </w:tc>
        <w:tc>
          <w:tcPr>
            <w:tcW w:w="3627" w:type="dxa"/>
            <w:tcBorders>
              <w:top w:val="single" w:sz="4" w:space="0" w:color="D0CECE"/>
              <w:left w:val="single" w:sz="4" w:space="0" w:color="D0CECE"/>
              <w:bottom w:val="single" w:sz="4" w:space="0" w:color="D0CECE"/>
              <w:right w:val="single" w:sz="4" w:space="0" w:color="D0CECE"/>
            </w:tcBorders>
          </w:tcPr>
          <w:p w:rsidR="008E7096" w:rsidRPr="002B5B4D" w:rsidRDefault="00960EB5" w:rsidP="00196DC0">
            <w:pPr>
              <w:ind w:left="-12"/>
              <w:jc w:val="center"/>
              <w:rPr>
                <w:rFonts w:ascii="Times New Roman" w:hAnsi="Times New Roman" w:cs="Times New Roman"/>
                <w:b/>
                <w:color w:val="002060"/>
              </w:rPr>
            </w:pPr>
            <w:r w:rsidRPr="002B5B4D">
              <w:rPr>
                <w:rFonts w:ascii="Times New Roman" w:hAnsi="Times New Roman" w:cs="Times New Roman"/>
                <w:b/>
                <w:color w:val="002060"/>
              </w:rPr>
              <w:t>Mehmet Ali CAN</w:t>
            </w:r>
          </w:p>
        </w:tc>
        <w:tc>
          <w:tcPr>
            <w:tcW w:w="2835" w:type="dxa"/>
            <w:tcBorders>
              <w:top w:val="single" w:sz="4" w:space="0" w:color="D0CECE"/>
              <w:left w:val="single" w:sz="4" w:space="0" w:color="D0CECE"/>
              <w:bottom w:val="single" w:sz="4" w:space="0" w:color="D0CECE"/>
              <w:right w:val="single" w:sz="4" w:space="0" w:color="D0CECE"/>
            </w:tcBorders>
          </w:tcPr>
          <w:p w:rsidR="008E7096" w:rsidRPr="002B5B4D" w:rsidRDefault="00E5703F" w:rsidP="00196DC0">
            <w:pPr>
              <w:jc w:val="center"/>
              <w:rPr>
                <w:rFonts w:ascii="Times New Roman" w:hAnsi="Times New Roman" w:cs="Times New Roman"/>
                <w:color w:val="002060"/>
              </w:rPr>
            </w:pPr>
            <w:r w:rsidRPr="002B5B4D">
              <w:rPr>
                <w:rFonts w:ascii="Times New Roman" w:eastAsia="Cambria" w:hAnsi="Times New Roman" w:cs="Times New Roman"/>
                <w:b/>
                <w:color w:val="002060"/>
              </w:rPr>
              <w:t>Daire Başkanı</w:t>
            </w:r>
          </w:p>
        </w:tc>
        <w:tc>
          <w:tcPr>
            <w:tcW w:w="2269" w:type="dxa"/>
            <w:tcBorders>
              <w:top w:val="single" w:sz="4" w:space="0" w:color="D0CECE"/>
              <w:left w:val="single" w:sz="4" w:space="0" w:color="D0CECE"/>
              <w:bottom w:val="single" w:sz="4" w:space="0" w:color="D0CECE"/>
              <w:right w:val="single" w:sz="4" w:space="0" w:color="D0CECE"/>
            </w:tcBorders>
          </w:tcPr>
          <w:p w:rsidR="008E7096" w:rsidRPr="002B5B4D" w:rsidRDefault="00E5703F" w:rsidP="00196DC0">
            <w:pPr>
              <w:ind w:left="108"/>
              <w:jc w:val="center"/>
              <w:rPr>
                <w:rFonts w:ascii="Times New Roman" w:hAnsi="Times New Roman" w:cs="Times New Roman"/>
                <w:color w:val="002060"/>
              </w:rPr>
            </w:pPr>
            <w:r w:rsidRPr="002B5B4D">
              <w:rPr>
                <w:rFonts w:ascii="Times New Roman" w:eastAsia="Cambria" w:hAnsi="Times New Roman" w:cs="Times New Roman"/>
                <w:b/>
                <w:color w:val="002060"/>
              </w:rPr>
              <w:t>Başkan</w:t>
            </w:r>
          </w:p>
        </w:tc>
        <w:tc>
          <w:tcPr>
            <w:tcW w:w="1276" w:type="dxa"/>
            <w:tcBorders>
              <w:top w:val="single" w:sz="4" w:space="0" w:color="D0CECE"/>
              <w:left w:val="single" w:sz="4" w:space="0" w:color="D0CECE"/>
              <w:bottom w:val="single" w:sz="4" w:space="0" w:color="D0CECE"/>
              <w:right w:val="single" w:sz="4" w:space="0" w:color="D0CECE"/>
            </w:tcBorders>
          </w:tcPr>
          <w:p w:rsidR="008E7096" w:rsidRPr="002B5B4D" w:rsidRDefault="00E5703F" w:rsidP="00196DC0">
            <w:pPr>
              <w:ind w:left="108"/>
              <w:jc w:val="center"/>
              <w:rPr>
                <w:rFonts w:ascii="Times New Roman" w:hAnsi="Times New Roman" w:cs="Times New Roman"/>
                <w:color w:val="002060"/>
              </w:rPr>
            </w:pPr>
            <w:r w:rsidRPr="002B5B4D">
              <w:rPr>
                <w:rFonts w:ascii="Times New Roman" w:eastAsia="Cambria" w:hAnsi="Times New Roman" w:cs="Times New Roman"/>
                <w:color w:val="002060"/>
              </w:rPr>
              <w:t>Katıldı</w:t>
            </w:r>
          </w:p>
        </w:tc>
      </w:tr>
      <w:tr w:rsidR="00DA6F06" w:rsidRPr="00800750" w:rsidTr="00196DC0">
        <w:trPr>
          <w:trHeight w:val="268"/>
        </w:trPr>
        <w:tc>
          <w:tcPr>
            <w:tcW w:w="479" w:type="dxa"/>
            <w:tcBorders>
              <w:top w:val="single" w:sz="4" w:space="0" w:color="D0CECE"/>
              <w:left w:val="single" w:sz="4" w:space="0" w:color="D0CECE"/>
              <w:bottom w:val="single" w:sz="4" w:space="0" w:color="D0CECE"/>
              <w:right w:val="single" w:sz="4" w:space="0" w:color="D0CECE"/>
            </w:tcBorders>
            <w:shd w:val="clear" w:color="auto" w:fill="BFBFBF" w:themeFill="background1" w:themeFillShade="BF"/>
          </w:tcPr>
          <w:p w:rsidR="008E7096" w:rsidRPr="00800750" w:rsidRDefault="00E5703F">
            <w:pPr>
              <w:ind w:left="107"/>
              <w:rPr>
                <w:rFonts w:ascii="Times New Roman" w:hAnsi="Times New Roman" w:cs="Times New Roman"/>
                <w:color w:val="8F1328"/>
              </w:rPr>
            </w:pPr>
            <w:r w:rsidRPr="00800750">
              <w:rPr>
                <w:rFonts w:ascii="Times New Roman" w:eastAsia="Cambria" w:hAnsi="Times New Roman" w:cs="Times New Roman"/>
                <w:b/>
                <w:color w:val="8F1328"/>
              </w:rPr>
              <w:t>2.</w:t>
            </w:r>
            <w:r w:rsidRPr="00800750">
              <w:rPr>
                <w:rFonts w:ascii="Times New Roman" w:eastAsia="Arial" w:hAnsi="Times New Roman" w:cs="Times New Roman"/>
                <w:b/>
                <w:color w:val="8F1328"/>
              </w:rPr>
              <w:t xml:space="preserve"> </w:t>
            </w:r>
          </w:p>
        </w:tc>
        <w:tc>
          <w:tcPr>
            <w:tcW w:w="3627" w:type="dxa"/>
            <w:tcBorders>
              <w:top w:val="single" w:sz="4" w:space="0" w:color="D0CECE"/>
              <w:left w:val="single" w:sz="4" w:space="0" w:color="D0CECE"/>
              <w:bottom w:val="single" w:sz="4" w:space="0" w:color="D0CECE"/>
              <w:right w:val="single" w:sz="4" w:space="0" w:color="D0CECE"/>
            </w:tcBorders>
          </w:tcPr>
          <w:p w:rsidR="008E7096" w:rsidRPr="002B5B4D" w:rsidRDefault="00196DC0" w:rsidP="00196DC0">
            <w:pPr>
              <w:ind w:left="-12"/>
              <w:jc w:val="center"/>
              <w:rPr>
                <w:rFonts w:ascii="Times New Roman" w:hAnsi="Times New Roman" w:cs="Times New Roman"/>
                <w:b/>
                <w:color w:val="002060"/>
              </w:rPr>
            </w:pPr>
            <w:r w:rsidRPr="002B5B4D">
              <w:rPr>
                <w:rFonts w:ascii="Times New Roman" w:hAnsi="Times New Roman" w:cs="Times New Roman"/>
                <w:b/>
                <w:color w:val="002060"/>
              </w:rPr>
              <w:t>Ayşegül ELHAN</w:t>
            </w:r>
          </w:p>
        </w:tc>
        <w:tc>
          <w:tcPr>
            <w:tcW w:w="2835" w:type="dxa"/>
            <w:tcBorders>
              <w:top w:val="single" w:sz="4" w:space="0" w:color="D0CECE"/>
              <w:left w:val="single" w:sz="4" w:space="0" w:color="D0CECE"/>
              <w:bottom w:val="single" w:sz="4" w:space="0" w:color="D0CECE"/>
              <w:right w:val="single" w:sz="4" w:space="0" w:color="D0CECE"/>
            </w:tcBorders>
          </w:tcPr>
          <w:p w:rsidR="008E7096" w:rsidRPr="002B5B4D" w:rsidRDefault="00960EB5" w:rsidP="00196DC0">
            <w:pPr>
              <w:jc w:val="center"/>
              <w:rPr>
                <w:rFonts w:ascii="Times New Roman" w:hAnsi="Times New Roman" w:cs="Times New Roman"/>
                <w:color w:val="002060"/>
              </w:rPr>
            </w:pPr>
            <w:r w:rsidRPr="002B5B4D">
              <w:rPr>
                <w:rFonts w:ascii="Times New Roman" w:eastAsia="Cambria" w:hAnsi="Times New Roman" w:cs="Times New Roman"/>
                <w:b/>
                <w:color w:val="002060"/>
              </w:rPr>
              <w:t>Şube Müdürü</w:t>
            </w:r>
          </w:p>
        </w:tc>
        <w:tc>
          <w:tcPr>
            <w:tcW w:w="2269" w:type="dxa"/>
            <w:tcBorders>
              <w:top w:val="single" w:sz="4" w:space="0" w:color="D0CECE"/>
              <w:left w:val="single" w:sz="4" w:space="0" w:color="D0CECE"/>
              <w:bottom w:val="single" w:sz="4" w:space="0" w:color="D0CECE"/>
              <w:right w:val="single" w:sz="4" w:space="0" w:color="D0CECE"/>
            </w:tcBorders>
          </w:tcPr>
          <w:p w:rsidR="008E7096" w:rsidRPr="002B5B4D" w:rsidRDefault="00E5703F" w:rsidP="00196DC0">
            <w:pPr>
              <w:ind w:left="108"/>
              <w:jc w:val="center"/>
              <w:rPr>
                <w:rFonts w:ascii="Times New Roman" w:hAnsi="Times New Roman" w:cs="Times New Roman"/>
                <w:color w:val="002060"/>
              </w:rPr>
            </w:pPr>
            <w:r w:rsidRPr="002B5B4D">
              <w:rPr>
                <w:rFonts w:ascii="Times New Roman" w:eastAsia="Cambria" w:hAnsi="Times New Roman" w:cs="Times New Roman"/>
                <w:b/>
                <w:color w:val="002060"/>
              </w:rPr>
              <w:t>Üye</w:t>
            </w:r>
          </w:p>
        </w:tc>
        <w:tc>
          <w:tcPr>
            <w:tcW w:w="1276" w:type="dxa"/>
            <w:tcBorders>
              <w:top w:val="single" w:sz="4" w:space="0" w:color="D0CECE"/>
              <w:left w:val="single" w:sz="4" w:space="0" w:color="D0CECE"/>
              <w:bottom w:val="single" w:sz="4" w:space="0" w:color="D0CECE"/>
              <w:right w:val="single" w:sz="4" w:space="0" w:color="D0CECE"/>
            </w:tcBorders>
          </w:tcPr>
          <w:p w:rsidR="008E7096" w:rsidRPr="002B5B4D" w:rsidRDefault="00E5703F" w:rsidP="00196DC0">
            <w:pPr>
              <w:ind w:left="108"/>
              <w:jc w:val="center"/>
              <w:rPr>
                <w:rFonts w:ascii="Times New Roman" w:hAnsi="Times New Roman" w:cs="Times New Roman"/>
                <w:color w:val="002060"/>
              </w:rPr>
            </w:pPr>
            <w:r w:rsidRPr="002B5B4D">
              <w:rPr>
                <w:rFonts w:ascii="Times New Roman" w:eastAsia="Cambria" w:hAnsi="Times New Roman" w:cs="Times New Roman"/>
                <w:color w:val="002060"/>
              </w:rPr>
              <w:t>Katıldı</w:t>
            </w:r>
          </w:p>
        </w:tc>
      </w:tr>
      <w:tr w:rsidR="00DA6F06" w:rsidRPr="00800750" w:rsidTr="00196DC0">
        <w:trPr>
          <w:trHeight w:val="269"/>
        </w:trPr>
        <w:tc>
          <w:tcPr>
            <w:tcW w:w="479" w:type="dxa"/>
            <w:tcBorders>
              <w:top w:val="single" w:sz="4" w:space="0" w:color="D0CECE"/>
              <w:left w:val="single" w:sz="4" w:space="0" w:color="D0CECE"/>
              <w:bottom w:val="single" w:sz="4" w:space="0" w:color="D0CECE"/>
              <w:right w:val="single" w:sz="4" w:space="0" w:color="D0CECE"/>
            </w:tcBorders>
            <w:shd w:val="clear" w:color="auto" w:fill="BFBFBF" w:themeFill="background1" w:themeFillShade="BF"/>
          </w:tcPr>
          <w:p w:rsidR="008E7096" w:rsidRPr="00800750" w:rsidRDefault="00E5703F">
            <w:pPr>
              <w:ind w:left="107"/>
              <w:rPr>
                <w:rFonts w:ascii="Times New Roman" w:hAnsi="Times New Roman" w:cs="Times New Roman"/>
                <w:color w:val="8F1328"/>
              </w:rPr>
            </w:pPr>
            <w:r w:rsidRPr="00800750">
              <w:rPr>
                <w:rFonts w:ascii="Times New Roman" w:eastAsia="Cambria" w:hAnsi="Times New Roman" w:cs="Times New Roman"/>
                <w:b/>
                <w:color w:val="8F1328"/>
              </w:rPr>
              <w:t>3.</w:t>
            </w:r>
            <w:r w:rsidRPr="00800750">
              <w:rPr>
                <w:rFonts w:ascii="Times New Roman" w:eastAsia="Arial" w:hAnsi="Times New Roman" w:cs="Times New Roman"/>
                <w:b/>
                <w:color w:val="8F1328"/>
              </w:rPr>
              <w:t xml:space="preserve"> </w:t>
            </w:r>
          </w:p>
        </w:tc>
        <w:tc>
          <w:tcPr>
            <w:tcW w:w="3627" w:type="dxa"/>
            <w:tcBorders>
              <w:top w:val="single" w:sz="4" w:space="0" w:color="D0CECE"/>
              <w:left w:val="single" w:sz="4" w:space="0" w:color="D0CECE"/>
              <w:bottom w:val="single" w:sz="4" w:space="0" w:color="D0CECE"/>
              <w:right w:val="single" w:sz="4" w:space="0" w:color="D0CECE"/>
            </w:tcBorders>
          </w:tcPr>
          <w:p w:rsidR="008E7096" w:rsidRPr="002B5B4D" w:rsidRDefault="00196DC0" w:rsidP="00196DC0">
            <w:pPr>
              <w:ind w:left="-12"/>
              <w:jc w:val="center"/>
              <w:rPr>
                <w:rFonts w:ascii="Times New Roman" w:hAnsi="Times New Roman" w:cs="Times New Roman"/>
                <w:b/>
                <w:color w:val="002060"/>
              </w:rPr>
            </w:pPr>
            <w:r w:rsidRPr="002B5B4D">
              <w:rPr>
                <w:rFonts w:ascii="Times New Roman" w:hAnsi="Times New Roman" w:cs="Times New Roman"/>
                <w:b/>
                <w:color w:val="002060"/>
              </w:rPr>
              <w:t>M. Yasin DAĞDEMİR</w:t>
            </w:r>
          </w:p>
        </w:tc>
        <w:tc>
          <w:tcPr>
            <w:tcW w:w="2835" w:type="dxa"/>
            <w:tcBorders>
              <w:top w:val="single" w:sz="4" w:space="0" w:color="D0CECE"/>
              <w:left w:val="single" w:sz="4" w:space="0" w:color="D0CECE"/>
              <w:bottom w:val="single" w:sz="4" w:space="0" w:color="D0CECE"/>
              <w:right w:val="single" w:sz="4" w:space="0" w:color="D0CECE"/>
            </w:tcBorders>
          </w:tcPr>
          <w:p w:rsidR="008E7096" w:rsidRPr="002B5B4D" w:rsidRDefault="00196DC0" w:rsidP="00196DC0">
            <w:pPr>
              <w:jc w:val="center"/>
              <w:rPr>
                <w:rFonts w:ascii="Times New Roman" w:hAnsi="Times New Roman" w:cs="Times New Roman"/>
                <w:color w:val="002060"/>
              </w:rPr>
            </w:pPr>
            <w:r w:rsidRPr="002B5B4D">
              <w:rPr>
                <w:rFonts w:ascii="Times New Roman" w:eastAsia="Cambria" w:hAnsi="Times New Roman" w:cs="Times New Roman"/>
                <w:b/>
                <w:color w:val="002060"/>
              </w:rPr>
              <w:t>Şef</w:t>
            </w:r>
          </w:p>
        </w:tc>
        <w:tc>
          <w:tcPr>
            <w:tcW w:w="2269" w:type="dxa"/>
            <w:tcBorders>
              <w:top w:val="single" w:sz="4" w:space="0" w:color="D0CECE"/>
              <w:left w:val="single" w:sz="4" w:space="0" w:color="D0CECE"/>
              <w:bottom w:val="single" w:sz="4" w:space="0" w:color="D0CECE"/>
              <w:right w:val="single" w:sz="4" w:space="0" w:color="D0CECE"/>
            </w:tcBorders>
          </w:tcPr>
          <w:p w:rsidR="008E7096" w:rsidRPr="002B5B4D" w:rsidRDefault="00E5703F" w:rsidP="00196DC0">
            <w:pPr>
              <w:ind w:left="108"/>
              <w:jc w:val="center"/>
              <w:rPr>
                <w:rFonts w:ascii="Times New Roman" w:hAnsi="Times New Roman" w:cs="Times New Roman"/>
                <w:color w:val="002060"/>
              </w:rPr>
            </w:pPr>
            <w:r w:rsidRPr="002B5B4D">
              <w:rPr>
                <w:rFonts w:ascii="Times New Roman" w:eastAsia="Cambria" w:hAnsi="Times New Roman" w:cs="Times New Roman"/>
                <w:b/>
                <w:color w:val="002060"/>
              </w:rPr>
              <w:t>Üye</w:t>
            </w:r>
          </w:p>
        </w:tc>
        <w:tc>
          <w:tcPr>
            <w:tcW w:w="1276" w:type="dxa"/>
            <w:tcBorders>
              <w:top w:val="single" w:sz="4" w:space="0" w:color="D0CECE"/>
              <w:left w:val="single" w:sz="4" w:space="0" w:color="D0CECE"/>
              <w:bottom w:val="single" w:sz="4" w:space="0" w:color="D0CECE"/>
              <w:right w:val="single" w:sz="4" w:space="0" w:color="D0CECE"/>
            </w:tcBorders>
          </w:tcPr>
          <w:p w:rsidR="008E7096" w:rsidRPr="002B5B4D" w:rsidRDefault="00E5703F" w:rsidP="00196DC0">
            <w:pPr>
              <w:ind w:left="108"/>
              <w:jc w:val="center"/>
              <w:rPr>
                <w:rFonts w:ascii="Times New Roman" w:hAnsi="Times New Roman" w:cs="Times New Roman"/>
                <w:color w:val="002060"/>
              </w:rPr>
            </w:pPr>
            <w:r w:rsidRPr="002B5B4D">
              <w:rPr>
                <w:rFonts w:ascii="Times New Roman" w:eastAsia="Cambria" w:hAnsi="Times New Roman" w:cs="Times New Roman"/>
                <w:color w:val="002060"/>
              </w:rPr>
              <w:t>Katıldı</w:t>
            </w:r>
          </w:p>
        </w:tc>
      </w:tr>
      <w:tr w:rsidR="00196DC0" w:rsidRPr="00800750" w:rsidTr="00196DC0">
        <w:trPr>
          <w:trHeight w:val="266"/>
        </w:trPr>
        <w:tc>
          <w:tcPr>
            <w:tcW w:w="479" w:type="dxa"/>
            <w:tcBorders>
              <w:top w:val="single" w:sz="4" w:space="0" w:color="D0CECE"/>
              <w:left w:val="single" w:sz="4" w:space="0" w:color="D0CECE"/>
              <w:bottom w:val="single" w:sz="4" w:space="0" w:color="D0CECE"/>
              <w:right w:val="single" w:sz="4" w:space="0" w:color="D0CECE"/>
            </w:tcBorders>
            <w:shd w:val="clear" w:color="auto" w:fill="BFBFBF" w:themeFill="background1" w:themeFillShade="BF"/>
          </w:tcPr>
          <w:p w:rsidR="00196DC0" w:rsidRPr="00800750" w:rsidRDefault="00196DC0" w:rsidP="00196DC0">
            <w:pPr>
              <w:ind w:left="107"/>
              <w:rPr>
                <w:rFonts w:ascii="Times New Roman" w:hAnsi="Times New Roman" w:cs="Times New Roman"/>
                <w:color w:val="8F1328"/>
              </w:rPr>
            </w:pPr>
            <w:r w:rsidRPr="00800750">
              <w:rPr>
                <w:rFonts w:ascii="Times New Roman" w:eastAsia="Cambria" w:hAnsi="Times New Roman" w:cs="Times New Roman"/>
                <w:b/>
                <w:color w:val="8F1328"/>
              </w:rPr>
              <w:t>4.</w:t>
            </w:r>
            <w:r w:rsidRPr="00800750">
              <w:rPr>
                <w:rFonts w:ascii="Times New Roman" w:eastAsia="Arial" w:hAnsi="Times New Roman" w:cs="Times New Roman"/>
                <w:b/>
                <w:color w:val="8F1328"/>
              </w:rPr>
              <w:t xml:space="preserve"> </w:t>
            </w:r>
          </w:p>
        </w:tc>
        <w:tc>
          <w:tcPr>
            <w:tcW w:w="3627" w:type="dxa"/>
            <w:tcBorders>
              <w:top w:val="single" w:sz="4" w:space="0" w:color="D0CECE"/>
              <w:left w:val="single" w:sz="4" w:space="0" w:color="D0CECE"/>
              <w:bottom w:val="single" w:sz="4" w:space="0" w:color="D0CECE"/>
              <w:right w:val="single" w:sz="4" w:space="0" w:color="D0CECE"/>
            </w:tcBorders>
          </w:tcPr>
          <w:p w:rsidR="00196DC0" w:rsidRPr="002B5B4D" w:rsidRDefault="00196DC0" w:rsidP="00196DC0">
            <w:pPr>
              <w:ind w:left="-12"/>
              <w:jc w:val="center"/>
              <w:rPr>
                <w:rFonts w:ascii="Times New Roman" w:hAnsi="Times New Roman" w:cs="Times New Roman"/>
                <w:b/>
                <w:color w:val="002060"/>
              </w:rPr>
            </w:pPr>
            <w:r w:rsidRPr="002B5B4D">
              <w:rPr>
                <w:rFonts w:ascii="Times New Roman" w:hAnsi="Times New Roman" w:cs="Times New Roman"/>
                <w:b/>
                <w:color w:val="002060"/>
              </w:rPr>
              <w:t>Serkan CAN</w:t>
            </w:r>
          </w:p>
        </w:tc>
        <w:tc>
          <w:tcPr>
            <w:tcW w:w="2835" w:type="dxa"/>
            <w:tcBorders>
              <w:top w:val="single" w:sz="4" w:space="0" w:color="D0CECE"/>
              <w:left w:val="single" w:sz="4" w:space="0" w:color="D0CECE"/>
              <w:bottom w:val="single" w:sz="4" w:space="0" w:color="D0CECE"/>
              <w:right w:val="single" w:sz="4" w:space="0" w:color="D0CECE"/>
            </w:tcBorders>
          </w:tcPr>
          <w:p w:rsidR="00196DC0" w:rsidRPr="002B5B4D" w:rsidRDefault="00196DC0" w:rsidP="00196DC0">
            <w:pPr>
              <w:jc w:val="center"/>
              <w:rPr>
                <w:color w:val="002060"/>
              </w:rPr>
            </w:pPr>
            <w:r w:rsidRPr="002B5B4D">
              <w:rPr>
                <w:rFonts w:ascii="Times New Roman" w:eastAsia="Cambria" w:hAnsi="Times New Roman" w:cs="Times New Roman"/>
                <w:b/>
                <w:color w:val="002060"/>
              </w:rPr>
              <w:t>Bilgisayar İşletmeni</w:t>
            </w:r>
          </w:p>
        </w:tc>
        <w:tc>
          <w:tcPr>
            <w:tcW w:w="2269" w:type="dxa"/>
            <w:tcBorders>
              <w:top w:val="single" w:sz="4" w:space="0" w:color="D0CECE"/>
              <w:left w:val="single" w:sz="4" w:space="0" w:color="D0CECE"/>
              <w:bottom w:val="single" w:sz="4" w:space="0" w:color="D0CECE"/>
              <w:right w:val="single" w:sz="4" w:space="0" w:color="D0CECE"/>
            </w:tcBorders>
          </w:tcPr>
          <w:p w:rsidR="00196DC0" w:rsidRPr="002B5B4D" w:rsidRDefault="00196DC0" w:rsidP="00196DC0">
            <w:pPr>
              <w:ind w:left="108"/>
              <w:jc w:val="center"/>
              <w:rPr>
                <w:rFonts w:ascii="Times New Roman" w:hAnsi="Times New Roman" w:cs="Times New Roman"/>
                <w:color w:val="002060"/>
              </w:rPr>
            </w:pPr>
            <w:r w:rsidRPr="002B5B4D">
              <w:rPr>
                <w:rFonts w:ascii="Times New Roman" w:eastAsia="Cambria" w:hAnsi="Times New Roman" w:cs="Times New Roman"/>
                <w:b/>
                <w:color w:val="002060"/>
              </w:rPr>
              <w:t>Üye</w:t>
            </w:r>
          </w:p>
        </w:tc>
        <w:tc>
          <w:tcPr>
            <w:tcW w:w="1276" w:type="dxa"/>
            <w:tcBorders>
              <w:top w:val="single" w:sz="4" w:space="0" w:color="D0CECE"/>
              <w:left w:val="single" w:sz="4" w:space="0" w:color="D0CECE"/>
              <w:bottom w:val="single" w:sz="4" w:space="0" w:color="D0CECE"/>
              <w:right w:val="single" w:sz="4" w:space="0" w:color="D0CECE"/>
            </w:tcBorders>
          </w:tcPr>
          <w:p w:rsidR="00196DC0" w:rsidRPr="002B5B4D" w:rsidRDefault="00196DC0" w:rsidP="00196DC0">
            <w:pPr>
              <w:ind w:left="108"/>
              <w:jc w:val="center"/>
              <w:rPr>
                <w:rFonts w:ascii="Times New Roman" w:hAnsi="Times New Roman" w:cs="Times New Roman"/>
                <w:color w:val="002060"/>
              </w:rPr>
            </w:pPr>
            <w:r w:rsidRPr="002B5B4D">
              <w:rPr>
                <w:rFonts w:ascii="Times New Roman" w:eastAsia="Cambria" w:hAnsi="Times New Roman" w:cs="Times New Roman"/>
                <w:color w:val="002060"/>
              </w:rPr>
              <w:t>Katıldı</w:t>
            </w:r>
          </w:p>
        </w:tc>
      </w:tr>
      <w:tr w:rsidR="00196DC0" w:rsidRPr="00800750" w:rsidTr="00196DC0">
        <w:trPr>
          <w:trHeight w:val="269"/>
        </w:trPr>
        <w:tc>
          <w:tcPr>
            <w:tcW w:w="479" w:type="dxa"/>
            <w:tcBorders>
              <w:top w:val="single" w:sz="4" w:space="0" w:color="D0CECE"/>
              <w:left w:val="single" w:sz="4" w:space="0" w:color="D0CECE"/>
              <w:bottom w:val="single" w:sz="4" w:space="0" w:color="D0CECE"/>
              <w:right w:val="single" w:sz="4" w:space="0" w:color="D0CECE"/>
            </w:tcBorders>
            <w:shd w:val="clear" w:color="auto" w:fill="BFBFBF" w:themeFill="background1" w:themeFillShade="BF"/>
          </w:tcPr>
          <w:p w:rsidR="00196DC0" w:rsidRPr="00800750" w:rsidRDefault="00196DC0" w:rsidP="00196DC0">
            <w:pPr>
              <w:ind w:left="107"/>
              <w:rPr>
                <w:rFonts w:ascii="Times New Roman" w:hAnsi="Times New Roman" w:cs="Times New Roman"/>
                <w:color w:val="8F1328"/>
              </w:rPr>
            </w:pPr>
            <w:r w:rsidRPr="00800750">
              <w:rPr>
                <w:rFonts w:ascii="Times New Roman" w:eastAsia="Cambria" w:hAnsi="Times New Roman" w:cs="Times New Roman"/>
                <w:b/>
                <w:color w:val="8F1328"/>
              </w:rPr>
              <w:t>5.</w:t>
            </w:r>
            <w:r w:rsidRPr="00800750">
              <w:rPr>
                <w:rFonts w:ascii="Times New Roman" w:eastAsia="Arial" w:hAnsi="Times New Roman" w:cs="Times New Roman"/>
                <w:b/>
                <w:color w:val="8F1328"/>
              </w:rPr>
              <w:t xml:space="preserve"> </w:t>
            </w:r>
          </w:p>
        </w:tc>
        <w:tc>
          <w:tcPr>
            <w:tcW w:w="3627" w:type="dxa"/>
            <w:tcBorders>
              <w:top w:val="single" w:sz="4" w:space="0" w:color="D0CECE"/>
              <w:left w:val="single" w:sz="4" w:space="0" w:color="D0CECE"/>
              <w:bottom w:val="single" w:sz="4" w:space="0" w:color="D0CECE"/>
              <w:right w:val="single" w:sz="4" w:space="0" w:color="D0CECE"/>
            </w:tcBorders>
          </w:tcPr>
          <w:p w:rsidR="00196DC0" w:rsidRPr="002B5B4D" w:rsidRDefault="00196DC0" w:rsidP="00196DC0">
            <w:pPr>
              <w:ind w:left="-12"/>
              <w:jc w:val="center"/>
              <w:rPr>
                <w:rFonts w:ascii="Times New Roman" w:hAnsi="Times New Roman" w:cs="Times New Roman"/>
                <w:b/>
                <w:color w:val="002060"/>
              </w:rPr>
            </w:pPr>
            <w:r w:rsidRPr="002B5B4D">
              <w:rPr>
                <w:rFonts w:ascii="Times New Roman" w:hAnsi="Times New Roman" w:cs="Times New Roman"/>
                <w:b/>
                <w:color w:val="002060"/>
              </w:rPr>
              <w:t>Elif Şeyda ÇELİK</w:t>
            </w:r>
          </w:p>
        </w:tc>
        <w:tc>
          <w:tcPr>
            <w:tcW w:w="2835" w:type="dxa"/>
            <w:tcBorders>
              <w:top w:val="single" w:sz="4" w:space="0" w:color="D0CECE"/>
              <w:left w:val="single" w:sz="4" w:space="0" w:color="D0CECE"/>
              <w:bottom w:val="single" w:sz="4" w:space="0" w:color="D0CECE"/>
              <w:right w:val="single" w:sz="4" w:space="0" w:color="D0CECE"/>
            </w:tcBorders>
          </w:tcPr>
          <w:p w:rsidR="00196DC0" w:rsidRPr="002B5B4D" w:rsidRDefault="00196DC0" w:rsidP="00196DC0">
            <w:pPr>
              <w:jc w:val="center"/>
              <w:rPr>
                <w:color w:val="002060"/>
              </w:rPr>
            </w:pPr>
            <w:r w:rsidRPr="002B5B4D">
              <w:rPr>
                <w:rFonts w:ascii="Times New Roman" w:eastAsia="Cambria" w:hAnsi="Times New Roman" w:cs="Times New Roman"/>
                <w:b/>
                <w:color w:val="002060"/>
              </w:rPr>
              <w:t>Bilgisayar İşletmeni</w:t>
            </w:r>
          </w:p>
        </w:tc>
        <w:tc>
          <w:tcPr>
            <w:tcW w:w="2269" w:type="dxa"/>
            <w:tcBorders>
              <w:top w:val="single" w:sz="4" w:space="0" w:color="D0CECE"/>
              <w:left w:val="single" w:sz="4" w:space="0" w:color="D0CECE"/>
              <w:bottom w:val="single" w:sz="4" w:space="0" w:color="D0CECE"/>
              <w:right w:val="single" w:sz="4" w:space="0" w:color="D0CECE"/>
            </w:tcBorders>
          </w:tcPr>
          <w:p w:rsidR="00196DC0" w:rsidRPr="002B5B4D" w:rsidRDefault="00196DC0" w:rsidP="00196DC0">
            <w:pPr>
              <w:ind w:left="108"/>
              <w:jc w:val="center"/>
              <w:rPr>
                <w:rFonts w:ascii="Times New Roman" w:hAnsi="Times New Roman" w:cs="Times New Roman"/>
                <w:color w:val="002060"/>
              </w:rPr>
            </w:pPr>
            <w:r w:rsidRPr="002B5B4D">
              <w:rPr>
                <w:rFonts w:ascii="Times New Roman" w:eastAsia="Cambria" w:hAnsi="Times New Roman" w:cs="Times New Roman"/>
                <w:b/>
                <w:color w:val="002060"/>
              </w:rPr>
              <w:t>Üye</w:t>
            </w:r>
          </w:p>
        </w:tc>
        <w:tc>
          <w:tcPr>
            <w:tcW w:w="1276" w:type="dxa"/>
            <w:tcBorders>
              <w:top w:val="single" w:sz="4" w:space="0" w:color="D0CECE"/>
              <w:left w:val="single" w:sz="4" w:space="0" w:color="D0CECE"/>
              <w:bottom w:val="single" w:sz="4" w:space="0" w:color="D0CECE"/>
              <w:right w:val="single" w:sz="4" w:space="0" w:color="D0CECE"/>
            </w:tcBorders>
          </w:tcPr>
          <w:p w:rsidR="00196DC0" w:rsidRPr="002B5B4D" w:rsidRDefault="00196DC0" w:rsidP="00196DC0">
            <w:pPr>
              <w:ind w:left="108"/>
              <w:jc w:val="center"/>
              <w:rPr>
                <w:rFonts w:ascii="Times New Roman" w:hAnsi="Times New Roman" w:cs="Times New Roman"/>
                <w:color w:val="002060"/>
              </w:rPr>
            </w:pPr>
            <w:r w:rsidRPr="002B5B4D">
              <w:rPr>
                <w:rFonts w:ascii="Times New Roman" w:eastAsia="Cambria" w:hAnsi="Times New Roman" w:cs="Times New Roman"/>
                <w:color w:val="002060"/>
              </w:rPr>
              <w:t>Katıldı</w:t>
            </w:r>
          </w:p>
        </w:tc>
      </w:tr>
    </w:tbl>
    <w:p w:rsidR="00196DC0" w:rsidRDefault="00E5703F">
      <w:pPr>
        <w:spacing w:after="0"/>
        <w:rPr>
          <w:rFonts w:ascii="Times New Roman" w:eastAsia="Cambria" w:hAnsi="Times New Roman" w:cs="Times New Roman"/>
        </w:rPr>
      </w:pPr>
      <w:r w:rsidRPr="00800750">
        <w:rPr>
          <w:rFonts w:ascii="Times New Roman" w:eastAsia="Cambria" w:hAnsi="Times New Roman" w:cs="Times New Roman"/>
        </w:rPr>
        <w:t xml:space="preserve"> </w:t>
      </w:r>
    </w:p>
    <w:p w:rsidR="00196DC0" w:rsidRDefault="00196DC0">
      <w:pPr>
        <w:spacing w:after="0"/>
        <w:rPr>
          <w:rFonts w:ascii="Times New Roman" w:eastAsia="Cambria" w:hAnsi="Times New Roman" w:cs="Times New Roman"/>
        </w:rPr>
      </w:pPr>
    </w:p>
    <w:p w:rsidR="008E7096" w:rsidRPr="00800750" w:rsidRDefault="00E5703F">
      <w:pPr>
        <w:spacing w:after="0"/>
        <w:rPr>
          <w:rFonts w:ascii="Times New Roman" w:hAnsi="Times New Roman" w:cs="Times New Roman"/>
        </w:rPr>
      </w:pPr>
      <w:r w:rsidRPr="00800750">
        <w:rPr>
          <w:rFonts w:ascii="Times New Roman" w:eastAsia="Cambria" w:hAnsi="Times New Roman" w:cs="Times New Roman"/>
        </w:rPr>
        <w:t xml:space="preserve"> </w:t>
      </w:r>
    </w:p>
    <w:p w:rsidR="008E7096" w:rsidRPr="002B5B4D" w:rsidRDefault="00E5703F">
      <w:pPr>
        <w:spacing w:after="5" w:line="248" w:lineRule="auto"/>
        <w:ind w:left="-5" w:right="279" w:hanging="10"/>
        <w:jc w:val="both"/>
        <w:rPr>
          <w:rFonts w:ascii="Times New Roman" w:eastAsia="Cambria" w:hAnsi="Times New Roman" w:cs="Times New Roman"/>
          <w:b/>
          <w:color w:val="002060"/>
        </w:rPr>
      </w:pPr>
      <w:r w:rsidRPr="002B5B4D">
        <w:rPr>
          <w:rFonts w:ascii="Times New Roman" w:eastAsia="Cambria" w:hAnsi="Times New Roman" w:cs="Times New Roman"/>
          <w:b/>
          <w:color w:val="002060"/>
        </w:rPr>
        <w:t xml:space="preserve">Üniversitemiz Öğrenci İşleri Daire Başkanlığı Birim Kalite Komisyonu </w:t>
      </w:r>
      <w:r w:rsidR="00F01F37" w:rsidRPr="002B5B4D">
        <w:rPr>
          <w:rFonts w:ascii="Times New Roman" w:eastAsia="Cambria" w:hAnsi="Times New Roman" w:cs="Times New Roman"/>
          <w:b/>
          <w:color w:val="002060"/>
        </w:rPr>
        <w:t>üyeleri ile 1</w:t>
      </w:r>
      <w:r w:rsidR="00A12688" w:rsidRPr="002B5B4D">
        <w:rPr>
          <w:rFonts w:ascii="Times New Roman" w:eastAsia="Cambria" w:hAnsi="Times New Roman" w:cs="Times New Roman"/>
          <w:b/>
          <w:color w:val="002060"/>
        </w:rPr>
        <w:t>3</w:t>
      </w:r>
      <w:r w:rsidR="00F01F37" w:rsidRPr="002B5B4D">
        <w:rPr>
          <w:rFonts w:ascii="Times New Roman" w:eastAsia="Cambria" w:hAnsi="Times New Roman" w:cs="Times New Roman"/>
          <w:b/>
          <w:color w:val="002060"/>
        </w:rPr>
        <w:t>/10</w:t>
      </w:r>
      <w:r w:rsidR="008F32EC" w:rsidRPr="002B5B4D">
        <w:rPr>
          <w:rFonts w:ascii="Times New Roman" w:eastAsia="Cambria" w:hAnsi="Times New Roman" w:cs="Times New Roman"/>
          <w:b/>
          <w:color w:val="002060"/>
        </w:rPr>
        <w:t>/202</w:t>
      </w:r>
      <w:r w:rsidR="00F01F37" w:rsidRPr="002B5B4D">
        <w:rPr>
          <w:rFonts w:ascii="Times New Roman" w:eastAsia="Cambria" w:hAnsi="Times New Roman" w:cs="Times New Roman"/>
          <w:b/>
          <w:color w:val="002060"/>
        </w:rPr>
        <w:t>6</w:t>
      </w:r>
      <w:r w:rsidR="008F32EC" w:rsidRPr="002B5B4D">
        <w:rPr>
          <w:rFonts w:ascii="Times New Roman" w:eastAsia="Cambria" w:hAnsi="Times New Roman" w:cs="Times New Roman"/>
          <w:b/>
          <w:color w:val="002060"/>
        </w:rPr>
        <w:t xml:space="preserve"> tarihinde saat</w:t>
      </w:r>
      <w:r w:rsidRPr="002B5B4D">
        <w:rPr>
          <w:rFonts w:ascii="Times New Roman" w:eastAsia="Cambria" w:hAnsi="Times New Roman" w:cs="Times New Roman"/>
          <w:b/>
          <w:color w:val="002060"/>
        </w:rPr>
        <w:t xml:space="preserve"> 1</w:t>
      </w:r>
      <w:r w:rsidR="00C269EC" w:rsidRPr="002B5B4D">
        <w:rPr>
          <w:rFonts w:ascii="Times New Roman" w:eastAsia="Cambria" w:hAnsi="Times New Roman" w:cs="Times New Roman"/>
          <w:b/>
          <w:color w:val="002060"/>
        </w:rPr>
        <w:t>0</w:t>
      </w:r>
      <w:r w:rsidRPr="002B5B4D">
        <w:rPr>
          <w:rFonts w:ascii="Times New Roman" w:eastAsia="Cambria" w:hAnsi="Times New Roman" w:cs="Times New Roman"/>
          <w:b/>
          <w:color w:val="002060"/>
        </w:rPr>
        <w:t xml:space="preserve">:00’da </w:t>
      </w:r>
      <w:r w:rsidR="00F01F37" w:rsidRPr="002B5B4D">
        <w:rPr>
          <w:rFonts w:ascii="Times New Roman" w:eastAsia="Cambria" w:hAnsi="Times New Roman" w:cs="Times New Roman"/>
          <w:b/>
          <w:color w:val="002060"/>
        </w:rPr>
        <w:t>Komisyon</w:t>
      </w:r>
      <w:r w:rsidRPr="002B5B4D">
        <w:rPr>
          <w:rFonts w:ascii="Times New Roman" w:eastAsia="Cambria" w:hAnsi="Times New Roman" w:cs="Times New Roman"/>
          <w:b/>
          <w:color w:val="002060"/>
        </w:rPr>
        <w:t xml:space="preserve"> Başkanı </w:t>
      </w:r>
      <w:r w:rsidR="00C269EC" w:rsidRPr="002B5B4D">
        <w:rPr>
          <w:rFonts w:ascii="Times New Roman" w:eastAsia="Cambria" w:hAnsi="Times New Roman" w:cs="Times New Roman"/>
          <w:b/>
          <w:color w:val="002060"/>
        </w:rPr>
        <w:t>Mehmet Ali CAN</w:t>
      </w:r>
      <w:r w:rsidRPr="002B5B4D">
        <w:rPr>
          <w:rFonts w:ascii="Times New Roman" w:eastAsia="Cambria" w:hAnsi="Times New Roman" w:cs="Times New Roman"/>
          <w:b/>
          <w:color w:val="002060"/>
        </w:rPr>
        <w:t xml:space="preserve"> başkanlığında</w:t>
      </w:r>
      <w:r w:rsidR="00C269EC" w:rsidRPr="002B5B4D">
        <w:rPr>
          <w:rFonts w:ascii="Times New Roman" w:eastAsia="Cambria" w:hAnsi="Times New Roman" w:cs="Times New Roman"/>
          <w:b/>
          <w:color w:val="002060"/>
        </w:rPr>
        <w:t xml:space="preserve"> </w:t>
      </w:r>
      <w:r w:rsidR="00F01F37" w:rsidRPr="002B5B4D">
        <w:rPr>
          <w:rFonts w:ascii="Times New Roman" w:eastAsia="Cambria" w:hAnsi="Times New Roman" w:cs="Times New Roman"/>
          <w:b/>
          <w:color w:val="002060"/>
        </w:rPr>
        <w:t xml:space="preserve">toplantı gerçekleştirilmiştir. </w:t>
      </w:r>
      <w:r w:rsidR="008F32EC" w:rsidRPr="002B5B4D">
        <w:rPr>
          <w:rFonts w:ascii="Times New Roman" w:eastAsia="Cambria" w:hAnsi="Times New Roman" w:cs="Times New Roman"/>
          <w:b/>
          <w:color w:val="002060"/>
        </w:rPr>
        <w:t>Toplantıda</w:t>
      </w:r>
      <w:r w:rsidR="0034445D" w:rsidRPr="002B5B4D">
        <w:rPr>
          <w:color w:val="002060"/>
        </w:rPr>
        <w:t xml:space="preserve"> </w:t>
      </w:r>
      <w:r w:rsidR="0034445D" w:rsidRPr="002B5B4D">
        <w:rPr>
          <w:rFonts w:ascii="Times New Roman" w:eastAsia="Cambria" w:hAnsi="Times New Roman" w:cs="Times New Roman"/>
          <w:b/>
          <w:color w:val="002060"/>
        </w:rPr>
        <w:t>YÖKAK kapsamında</w:t>
      </w:r>
      <w:r w:rsidRPr="002B5B4D">
        <w:rPr>
          <w:rFonts w:ascii="Times New Roman" w:eastAsia="Cambria" w:hAnsi="Times New Roman" w:cs="Times New Roman"/>
          <w:b/>
          <w:color w:val="002060"/>
        </w:rPr>
        <w:t xml:space="preserve"> </w:t>
      </w:r>
      <w:r w:rsidR="008F32EC" w:rsidRPr="002B5B4D">
        <w:rPr>
          <w:rFonts w:ascii="Times New Roman" w:eastAsia="Cambria" w:hAnsi="Times New Roman" w:cs="Times New Roman"/>
          <w:b/>
          <w:bCs/>
          <w:color w:val="002060"/>
        </w:rPr>
        <w:t xml:space="preserve">yürütülecek </w:t>
      </w:r>
      <w:r w:rsidR="00C34B1A" w:rsidRPr="002B5B4D">
        <w:rPr>
          <w:rFonts w:ascii="Times New Roman" w:eastAsia="Cambria" w:hAnsi="Times New Roman" w:cs="Times New Roman"/>
          <w:b/>
          <w:bCs/>
          <w:color w:val="002060"/>
        </w:rPr>
        <w:t xml:space="preserve">birim kalite </w:t>
      </w:r>
      <w:r w:rsidR="008F32EC" w:rsidRPr="002B5B4D">
        <w:rPr>
          <w:rFonts w:ascii="Times New Roman" w:eastAsia="Cambria" w:hAnsi="Times New Roman" w:cs="Times New Roman"/>
          <w:b/>
          <w:bCs/>
          <w:color w:val="002060"/>
        </w:rPr>
        <w:t>çalışmalar</w:t>
      </w:r>
      <w:r w:rsidR="00C34B1A" w:rsidRPr="002B5B4D">
        <w:rPr>
          <w:rFonts w:ascii="Times New Roman" w:eastAsia="Cambria" w:hAnsi="Times New Roman" w:cs="Times New Roman"/>
          <w:b/>
          <w:bCs/>
          <w:color w:val="002060"/>
        </w:rPr>
        <w:t>ı değerlendirilmiştir.</w:t>
      </w:r>
    </w:p>
    <w:p w:rsidR="00196DC0" w:rsidRPr="00800750" w:rsidRDefault="00196DC0">
      <w:pPr>
        <w:spacing w:after="5" w:line="248" w:lineRule="auto"/>
        <w:ind w:left="-5" w:right="279" w:hanging="10"/>
        <w:jc w:val="both"/>
        <w:rPr>
          <w:rFonts w:ascii="Times New Roman" w:eastAsia="Cambria" w:hAnsi="Times New Roman" w:cs="Times New Roman"/>
          <w:b/>
          <w:color w:val="000000" w:themeColor="text1"/>
        </w:rPr>
      </w:pPr>
    </w:p>
    <w:p w:rsidR="008E7096" w:rsidRPr="00800750" w:rsidRDefault="008E7096">
      <w:pPr>
        <w:spacing w:after="0"/>
        <w:rPr>
          <w:rFonts w:ascii="Times New Roman" w:hAnsi="Times New Roman" w:cs="Times New Roman"/>
          <w:color w:val="000000" w:themeColor="text1"/>
        </w:rPr>
      </w:pPr>
    </w:p>
    <w:p w:rsidR="008E7096" w:rsidRPr="00800750" w:rsidRDefault="008E7096" w:rsidP="00640E51">
      <w:pPr>
        <w:spacing w:after="5" w:line="248" w:lineRule="auto"/>
        <w:ind w:left="-5" w:right="279" w:hanging="10"/>
        <w:jc w:val="both"/>
        <w:rPr>
          <w:rFonts w:ascii="Times New Roman" w:eastAsia="Cambria" w:hAnsi="Times New Roman" w:cs="Times New Roman"/>
        </w:rPr>
      </w:pPr>
    </w:p>
    <w:tbl>
      <w:tblPr>
        <w:tblStyle w:val="TableGrid"/>
        <w:tblW w:w="10451" w:type="dxa"/>
        <w:tblInd w:w="6" w:type="dxa"/>
        <w:tblCellMar>
          <w:top w:w="41" w:type="dxa"/>
          <w:left w:w="107" w:type="dxa"/>
          <w:right w:w="54" w:type="dxa"/>
        </w:tblCellMar>
        <w:tblLook w:val="04A0" w:firstRow="1" w:lastRow="0" w:firstColumn="1" w:lastColumn="0" w:noHBand="0" w:noVBand="1"/>
      </w:tblPr>
      <w:tblGrid>
        <w:gridCol w:w="3244"/>
        <w:gridCol w:w="7207"/>
      </w:tblGrid>
      <w:tr w:rsidR="008E7096" w:rsidRPr="00800750" w:rsidTr="0049715B">
        <w:trPr>
          <w:trHeight w:val="3542"/>
        </w:trPr>
        <w:tc>
          <w:tcPr>
            <w:tcW w:w="3244" w:type="dxa"/>
            <w:tcBorders>
              <w:top w:val="single" w:sz="4" w:space="0" w:color="D0CECE"/>
              <w:left w:val="single" w:sz="4" w:space="0" w:color="D0CECE"/>
              <w:bottom w:val="single" w:sz="4" w:space="0" w:color="D0CECE"/>
              <w:right w:val="single" w:sz="4" w:space="0" w:color="D0CECE"/>
            </w:tcBorders>
            <w:shd w:val="clear" w:color="auto" w:fill="BFBFBF" w:themeFill="background1" w:themeFillShade="BF"/>
            <w:vAlign w:val="center"/>
          </w:tcPr>
          <w:p w:rsidR="008E7096" w:rsidRPr="00800750" w:rsidRDefault="00E5703F" w:rsidP="002B4E14">
            <w:pPr>
              <w:ind w:right="52"/>
              <w:jc w:val="center"/>
              <w:rPr>
                <w:rFonts w:ascii="Times New Roman" w:hAnsi="Times New Roman" w:cs="Times New Roman"/>
              </w:rPr>
            </w:pPr>
            <w:r w:rsidRPr="002B5B4D">
              <w:rPr>
                <w:rFonts w:ascii="Times New Roman" w:eastAsia="Cambria" w:hAnsi="Times New Roman" w:cs="Times New Roman"/>
                <w:b/>
                <w:color w:val="002060"/>
              </w:rPr>
              <w:t xml:space="preserve"> KARAR</w:t>
            </w:r>
            <w:r w:rsidR="00647529" w:rsidRPr="002B5B4D">
              <w:rPr>
                <w:rFonts w:ascii="Times New Roman" w:eastAsia="Cambria" w:hAnsi="Times New Roman" w:cs="Times New Roman"/>
                <w:b/>
                <w:color w:val="002060"/>
              </w:rPr>
              <w:t>LAR</w:t>
            </w:r>
          </w:p>
        </w:tc>
        <w:tc>
          <w:tcPr>
            <w:tcW w:w="7207" w:type="dxa"/>
            <w:tcBorders>
              <w:top w:val="single" w:sz="4" w:space="0" w:color="D0CECE"/>
              <w:left w:val="single" w:sz="4" w:space="0" w:color="D0CECE"/>
              <w:bottom w:val="single" w:sz="4" w:space="0" w:color="D0CECE"/>
              <w:right w:val="single" w:sz="4" w:space="0" w:color="D0CECE"/>
            </w:tcBorders>
          </w:tcPr>
          <w:p w:rsidR="0049715B" w:rsidRPr="002B5B4D" w:rsidRDefault="0049715B" w:rsidP="00A75C8A">
            <w:pPr>
              <w:ind w:left="2"/>
              <w:jc w:val="both"/>
              <w:rPr>
                <w:rFonts w:ascii="Times New Roman" w:hAnsi="Times New Roman" w:cs="Times New Roman"/>
                <w:b/>
                <w:color w:val="002060"/>
              </w:rPr>
            </w:pPr>
          </w:p>
          <w:p w:rsidR="0049715B" w:rsidRPr="002B5B4D" w:rsidRDefault="0049715B" w:rsidP="00A75C8A">
            <w:pPr>
              <w:ind w:left="2"/>
              <w:jc w:val="both"/>
              <w:rPr>
                <w:rFonts w:ascii="Times New Roman" w:hAnsi="Times New Roman" w:cs="Times New Roman"/>
                <w:b/>
                <w:color w:val="002060"/>
              </w:rPr>
            </w:pPr>
          </w:p>
          <w:p w:rsidR="009137FA" w:rsidRPr="002B5B4D" w:rsidRDefault="00A75C8A" w:rsidP="00AD0C20">
            <w:pPr>
              <w:ind w:left="2"/>
              <w:jc w:val="both"/>
              <w:rPr>
                <w:rFonts w:ascii="Times New Roman" w:hAnsi="Times New Roman" w:cs="Times New Roman"/>
                <w:b/>
                <w:color w:val="002060"/>
              </w:rPr>
            </w:pPr>
            <w:r w:rsidRPr="002B5B4D">
              <w:rPr>
                <w:rFonts w:ascii="Times New Roman" w:hAnsi="Times New Roman" w:cs="Times New Roman"/>
                <w:b/>
                <w:color w:val="002060"/>
              </w:rPr>
              <w:t xml:space="preserve">Başkanlığımızda uygulanan PUKÖ (Planla-Uygula-Kontrol Et-Önlem Al) eylem planları, Birim İç Değerlendirme Raporları (BİDR), faaliyet raporları ve ilgili kanıtlar </w:t>
            </w:r>
            <w:r w:rsidR="00AD0C20" w:rsidRPr="002B5B4D">
              <w:rPr>
                <w:rFonts w:ascii="Times New Roman" w:hAnsi="Times New Roman" w:cs="Times New Roman"/>
                <w:b/>
                <w:color w:val="002060"/>
              </w:rPr>
              <w:t>incelenmiştir</w:t>
            </w:r>
            <w:r w:rsidRPr="002B5B4D">
              <w:rPr>
                <w:rFonts w:ascii="Times New Roman" w:hAnsi="Times New Roman" w:cs="Times New Roman"/>
                <w:b/>
                <w:color w:val="002060"/>
              </w:rPr>
              <w:t>. Bu kapsamda; kalite süreçlerinin koordinasyonu, veri toplama ve raporlama faaliyetleri, uygulamaların takibi, birim kalite politikaları, iç ve dış değerlendirme süreçleri ile paydaş geri bildirimleri ele alınmıştır. Ayrıca kalite güvencesi sisteminin etkinliğinin artırılması ve sürekli iyileştirmenin sağlanması amacıyla gerekli görülen hususlarda değerlendirmelerde bulunulmuş ve iyileştirmeye yönelik öneriler geliştirilmiştir.</w:t>
            </w:r>
          </w:p>
        </w:tc>
      </w:tr>
      <w:tr w:rsidR="00C34B1A" w:rsidRPr="00800750" w:rsidTr="0049715B">
        <w:trPr>
          <w:trHeight w:val="2217"/>
        </w:trPr>
        <w:tc>
          <w:tcPr>
            <w:tcW w:w="3244" w:type="dxa"/>
            <w:tcBorders>
              <w:top w:val="single" w:sz="4" w:space="0" w:color="D0CECE"/>
              <w:left w:val="single" w:sz="4" w:space="0" w:color="D0CECE"/>
              <w:bottom w:val="single" w:sz="4" w:space="0" w:color="D0CECE"/>
              <w:right w:val="single" w:sz="4" w:space="0" w:color="D0CECE"/>
            </w:tcBorders>
            <w:shd w:val="clear" w:color="auto" w:fill="BFBFBF" w:themeFill="background1" w:themeFillShade="BF"/>
            <w:vAlign w:val="center"/>
          </w:tcPr>
          <w:p w:rsidR="00C34B1A" w:rsidRPr="00800750" w:rsidRDefault="00C34B1A" w:rsidP="002B4E14">
            <w:pPr>
              <w:ind w:right="52"/>
              <w:jc w:val="center"/>
              <w:rPr>
                <w:rFonts w:ascii="Times New Roman" w:eastAsia="Cambria" w:hAnsi="Times New Roman" w:cs="Times New Roman"/>
                <w:b/>
                <w:color w:val="002060"/>
              </w:rPr>
            </w:pPr>
            <w:r w:rsidRPr="002B5B4D">
              <w:rPr>
                <w:rFonts w:ascii="Times New Roman" w:eastAsia="Cambria" w:hAnsi="Times New Roman" w:cs="Times New Roman"/>
                <w:b/>
                <w:color w:val="002060"/>
              </w:rPr>
              <w:t>KAYNAKLAR</w:t>
            </w:r>
          </w:p>
        </w:tc>
        <w:tc>
          <w:tcPr>
            <w:tcW w:w="7207" w:type="dxa"/>
            <w:tcBorders>
              <w:top w:val="single" w:sz="4" w:space="0" w:color="D0CECE"/>
              <w:left w:val="single" w:sz="4" w:space="0" w:color="D0CECE"/>
              <w:bottom w:val="single" w:sz="4" w:space="0" w:color="D0CECE"/>
              <w:right w:val="single" w:sz="4" w:space="0" w:color="D0CECE"/>
            </w:tcBorders>
          </w:tcPr>
          <w:p w:rsidR="0049715B" w:rsidRPr="002B5B4D" w:rsidRDefault="0049715B" w:rsidP="0049715B">
            <w:pPr>
              <w:pStyle w:val="ListeParagraf"/>
              <w:ind w:left="722"/>
              <w:rPr>
                <w:rFonts w:ascii="Times New Roman" w:eastAsia="Cambria" w:hAnsi="Times New Roman" w:cs="Times New Roman"/>
                <w:b/>
                <w:color w:val="002060"/>
              </w:rPr>
            </w:pPr>
          </w:p>
          <w:p w:rsidR="00C87A3E" w:rsidRPr="002B5B4D" w:rsidRDefault="00C87A3E" w:rsidP="00C87A3E">
            <w:pPr>
              <w:pStyle w:val="ListeParagraf"/>
              <w:numPr>
                <w:ilvl w:val="0"/>
                <w:numId w:val="4"/>
              </w:numPr>
              <w:rPr>
                <w:rFonts w:ascii="Times New Roman" w:eastAsia="Cambria" w:hAnsi="Times New Roman" w:cs="Times New Roman"/>
                <w:b/>
                <w:color w:val="002060"/>
              </w:rPr>
            </w:pPr>
            <w:r w:rsidRPr="002B5B4D">
              <w:rPr>
                <w:rFonts w:ascii="Times New Roman" w:eastAsia="Cambria" w:hAnsi="Times New Roman" w:cs="Times New Roman"/>
                <w:b/>
                <w:color w:val="002060"/>
              </w:rPr>
              <w:t>Yükseköğretim Kalite Güvencesi ve Yükseköğretim Kalite Kurulu Yönetmeliği</w:t>
            </w:r>
          </w:p>
          <w:p w:rsidR="00C34B1A" w:rsidRPr="002B5B4D" w:rsidRDefault="00C87A3E" w:rsidP="00C87A3E">
            <w:pPr>
              <w:pStyle w:val="ListeParagraf"/>
              <w:numPr>
                <w:ilvl w:val="0"/>
                <w:numId w:val="4"/>
              </w:numPr>
              <w:rPr>
                <w:rFonts w:ascii="Times New Roman" w:eastAsia="Cambria" w:hAnsi="Times New Roman" w:cs="Times New Roman"/>
                <w:b/>
                <w:color w:val="002060"/>
              </w:rPr>
            </w:pPr>
            <w:r w:rsidRPr="002B5B4D">
              <w:rPr>
                <w:rFonts w:ascii="Times New Roman" w:eastAsia="Cambria" w:hAnsi="Times New Roman" w:cs="Times New Roman"/>
                <w:b/>
                <w:color w:val="002060"/>
              </w:rPr>
              <w:t>Kilis 7 Aralık Üniversitesi Kalite Güvencesi ve Veri Yönetimi Yönergesi</w:t>
            </w:r>
          </w:p>
          <w:p w:rsidR="00C87A3E" w:rsidRPr="002B5B4D" w:rsidRDefault="00C87A3E" w:rsidP="00C87A3E">
            <w:pPr>
              <w:pStyle w:val="ListeParagraf"/>
              <w:numPr>
                <w:ilvl w:val="0"/>
                <w:numId w:val="4"/>
              </w:numPr>
              <w:rPr>
                <w:rFonts w:ascii="Times New Roman" w:eastAsia="Cambria" w:hAnsi="Times New Roman" w:cs="Times New Roman"/>
                <w:b/>
                <w:color w:val="002060"/>
              </w:rPr>
            </w:pPr>
            <w:r w:rsidRPr="002B5B4D">
              <w:rPr>
                <w:rFonts w:ascii="Times New Roman" w:eastAsia="Cambria" w:hAnsi="Times New Roman" w:cs="Times New Roman"/>
                <w:b/>
                <w:color w:val="002060"/>
              </w:rPr>
              <w:t>Kilis 7 Aralık Üniversitesi Kalite El Kitabı</w:t>
            </w:r>
          </w:p>
        </w:tc>
      </w:tr>
    </w:tbl>
    <w:p w:rsidR="008E7096" w:rsidRDefault="008E7096" w:rsidP="00196DC0">
      <w:pPr>
        <w:spacing w:after="0"/>
      </w:pPr>
    </w:p>
    <w:sectPr w:rsidR="008E7096">
      <w:headerReference w:type="even" r:id="rId8"/>
      <w:headerReference w:type="default" r:id="rId9"/>
      <w:headerReference w:type="first" r:id="rId10"/>
      <w:pgSz w:w="11906" w:h="16838"/>
      <w:pgMar w:top="223" w:right="421" w:bottom="336" w:left="720"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7BEC" w:rsidRDefault="00CB7BEC" w:rsidP="001404BC">
      <w:pPr>
        <w:spacing w:after="0" w:line="240" w:lineRule="auto"/>
      </w:pPr>
      <w:r>
        <w:separator/>
      </w:r>
    </w:p>
  </w:endnote>
  <w:endnote w:type="continuationSeparator" w:id="0">
    <w:p w:rsidR="00CB7BEC" w:rsidRDefault="00CB7BEC" w:rsidP="00140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A2"/>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7BEC" w:rsidRDefault="00CB7BEC" w:rsidP="001404BC">
      <w:pPr>
        <w:spacing w:after="0" w:line="240" w:lineRule="auto"/>
      </w:pPr>
      <w:r>
        <w:separator/>
      </w:r>
    </w:p>
  </w:footnote>
  <w:footnote w:type="continuationSeparator" w:id="0">
    <w:p w:rsidR="00CB7BEC" w:rsidRDefault="00CB7BEC" w:rsidP="001404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4BC" w:rsidRDefault="00CB7BEC">
    <w:pPr>
      <w:pStyle w:val="stBilgi"/>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margin-left:0;margin-top:0;width:595.2pt;height:263.5pt;z-index:-251657216;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4BC" w:rsidRDefault="00CB7BEC">
    <w:pPr>
      <w:pStyle w:val="stBilgi"/>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position:absolute;margin-left:0;margin-top:0;width:595.2pt;height:263.5pt;z-index:-251656192;mso-position-horizontal:center;mso-position-horizontal-relative:margin;mso-position-vertical:center;mso-position-vertical-relative:margin" o:allowincell="f">
          <v:imagedata r:id="rId1" o:title="logo"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04BC" w:rsidRDefault="00CB7BEC">
    <w:pPr>
      <w:pStyle w:val="stBilgi"/>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55" type="#_x0000_t75" style="position:absolute;margin-left:0;margin-top:0;width:595.2pt;height:263.5pt;z-index:-251658240;mso-position-horizontal:center;mso-position-horizontal-relative:margin;mso-position-vertical:center;mso-position-vertical-relative:margin" o:allowincell="f">
          <v:imagedata r:id="rId1" o:title="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95A9B"/>
    <w:multiLevelType w:val="hybridMultilevel"/>
    <w:tmpl w:val="CF440846"/>
    <w:lvl w:ilvl="0" w:tplc="A6DCC1C4">
      <w:start w:val="1"/>
      <w:numFmt w:val="bullet"/>
      <w:lvlText w:val="•"/>
      <w:lvlJc w:val="left"/>
      <w:pPr>
        <w:ind w:left="0"/>
      </w:pPr>
      <w:rPr>
        <w:rFonts w:ascii="Arial" w:eastAsia="Arial" w:hAnsi="Arial" w:cs="Arial"/>
        <w:b w:val="0"/>
        <w:i w:val="0"/>
        <w:strike w:val="0"/>
        <w:dstrike w:val="0"/>
        <w:color w:val="8F1328"/>
        <w:sz w:val="22"/>
        <w:szCs w:val="22"/>
        <w:u w:val="none" w:color="000000"/>
        <w:bdr w:val="none" w:sz="0" w:space="0" w:color="auto"/>
        <w:shd w:val="clear" w:color="auto" w:fill="auto"/>
        <w:vertAlign w:val="baseline"/>
      </w:rPr>
    </w:lvl>
    <w:lvl w:ilvl="1" w:tplc="F8A4610C">
      <w:start w:val="1"/>
      <w:numFmt w:val="bullet"/>
      <w:lvlText w:val="o"/>
      <w:lvlJc w:val="left"/>
      <w:pPr>
        <w:ind w:left="1549"/>
      </w:pPr>
      <w:rPr>
        <w:rFonts w:ascii="Segoe UI Symbol" w:eastAsia="Segoe UI Symbol" w:hAnsi="Segoe UI Symbol" w:cs="Segoe UI Symbol"/>
        <w:b w:val="0"/>
        <w:i w:val="0"/>
        <w:strike w:val="0"/>
        <w:dstrike w:val="0"/>
        <w:color w:val="1F3864"/>
        <w:sz w:val="22"/>
        <w:szCs w:val="22"/>
        <w:u w:val="none" w:color="000000"/>
        <w:bdr w:val="none" w:sz="0" w:space="0" w:color="auto"/>
        <w:shd w:val="clear" w:color="auto" w:fill="auto"/>
        <w:vertAlign w:val="baseline"/>
      </w:rPr>
    </w:lvl>
    <w:lvl w:ilvl="2" w:tplc="A0C4F090">
      <w:start w:val="1"/>
      <w:numFmt w:val="bullet"/>
      <w:lvlText w:val="▪"/>
      <w:lvlJc w:val="left"/>
      <w:pPr>
        <w:ind w:left="2269"/>
      </w:pPr>
      <w:rPr>
        <w:rFonts w:ascii="Segoe UI Symbol" w:eastAsia="Segoe UI Symbol" w:hAnsi="Segoe UI Symbol" w:cs="Segoe UI Symbol"/>
        <w:b w:val="0"/>
        <w:i w:val="0"/>
        <w:strike w:val="0"/>
        <w:dstrike w:val="0"/>
        <w:color w:val="1F3864"/>
        <w:sz w:val="22"/>
        <w:szCs w:val="22"/>
        <w:u w:val="none" w:color="000000"/>
        <w:bdr w:val="none" w:sz="0" w:space="0" w:color="auto"/>
        <w:shd w:val="clear" w:color="auto" w:fill="auto"/>
        <w:vertAlign w:val="baseline"/>
      </w:rPr>
    </w:lvl>
    <w:lvl w:ilvl="3" w:tplc="81483F68">
      <w:start w:val="1"/>
      <w:numFmt w:val="bullet"/>
      <w:lvlText w:val="•"/>
      <w:lvlJc w:val="left"/>
      <w:pPr>
        <w:ind w:left="2989"/>
      </w:pPr>
      <w:rPr>
        <w:rFonts w:ascii="Arial" w:eastAsia="Arial" w:hAnsi="Arial" w:cs="Arial"/>
        <w:b w:val="0"/>
        <w:i w:val="0"/>
        <w:strike w:val="0"/>
        <w:dstrike w:val="0"/>
        <w:color w:val="1F3864"/>
        <w:sz w:val="22"/>
        <w:szCs w:val="22"/>
        <w:u w:val="none" w:color="000000"/>
        <w:bdr w:val="none" w:sz="0" w:space="0" w:color="auto"/>
        <w:shd w:val="clear" w:color="auto" w:fill="auto"/>
        <w:vertAlign w:val="baseline"/>
      </w:rPr>
    </w:lvl>
    <w:lvl w:ilvl="4" w:tplc="FF48F990">
      <w:start w:val="1"/>
      <w:numFmt w:val="bullet"/>
      <w:lvlText w:val="o"/>
      <w:lvlJc w:val="left"/>
      <w:pPr>
        <w:ind w:left="3709"/>
      </w:pPr>
      <w:rPr>
        <w:rFonts w:ascii="Segoe UI Symbol" w:eastAsia="Segoe UI Symbol" w:hAnsi="Segoe UI Symbol" w:cs="Segoe UI Symbol"/>
        <w:b w:val="0"/>
        <w:i w:val="0"/>
        <w:strike w:val="0"/>
        <w:dstrike w:val="0"/>
        <w:color w:val="1F3864"/>
        <w:sz w:val="22"/>
        <w:szCs w:val="22"/>
        <w:u w:val="none" w:color="000000"/>
        <w:bdr w:val="none" w:sz="0" w:space="0" w:color="auto"/>
        <w:shd w:val="clear" w:color="auto" w:fill="auto"/>
        <w:vertAlign w:val="baseline"/>
      </w:rPr>
    </w:lvl>
    <w:lvl w:ilvl="5" w:tplc="92265FBC">
      <w:start w:val="1"/>
      <w:numFmt w:val="bullet"/>
      <w:lvlText w:val="▪"/>
      <w:lvlJc w:val="left"/>
      <w:pPr>
        <w:ind w:left="4429"/>
      </w:pPr>
      <w:rPr>
        <w:rFonts w:ascii="Segoe UI Symbol" w:eastAsia="Segoe UI Symbol" w:hAnsi="Segoe UI Symbol" w:cs="Segoe UI Symbol"/>
        <w:b w:val="0"/>
        <w:i w:val="0"/>
        <w:strike w:val="0"/>
        <w:dstrike w:val="0"/>
        <w:color w:val="1F3864"/>
        <w:sz w:val="22"/>
        <w:szCs w:val="22"/>
        <w:u w:val="none" w:color="000000"/>
        <w:bdr w:val="none" w:sz="0" w:space="0" w:color="auto"/>
        <w:shd w:val="clear" w:color="auto" w:fill="auto"/>
        <w:vertAlign w:val="baseline"/>
      </w:rPr>
    </w:lvl>
    <w:lvl w:ilvl="6" w:tplc="39F24F24">
      <w:start w:val="1"/>
      <w:numFmt w:val="bullet"/>
      <w:lvlText w:val="•"/>
      <w:lvlJc w:val="left"/>
      <w:pPr>
        <w:ind w:left="5149"/>
      </w:pPr>
      <w:rPr>
        <w:rFonts w:ascii="Arial" w:eastAsia="Arial" w:hAnsi="Arial" w:cs="Arial"/>
        <w:b w:val="0"/>
        <w:i w:val="0"/>
        <w:strike w:val="0"/>
        <w:dstrike w:val="0"/>
        <w:color w:val="1F3864"/>
        <w:sz w:val="22"/>
        <w:szCs w:val="22"/>
        <w:u w:val="none" w:color="000000"/>
        <w:bdr w:val="none" w:sz="0" w:space="0" w:color="auto"/>
        <w:shd w:val="clear" w:color="auto" w:fill="auto"/>
        <w:vertAlign w:val="baseline"/>
      </w:rPr>
    </w:lvl>
    <w:lvl w:ilvl="7" w:tplc="77E62C4A">
      <w:start w:val="1"/>
      <w:numFmt w:val="bullet"/>
      <w:lvlText w:val="o"/>
      <w:lvlJc w:val="left"/>
      <w:pPr>
        <w:ind w:left="5869"/>
      </w:pPr>
      <w:rPr>
        <w:rFonts w:ascii="Segoe UI Symbol" w:eastAsia="Segoe UI Symbol" w:hAnsi="Segoe UI Symbol" w:cs="Segoe UI Symbol"/>
        <w:b w:val="0"/>
        <w:i w:val="0"/>
        <w:strike w:val="0"/>
        <w:dstrike w:val="0"/>
        <w:color w:val="1F3864"/>
        <w:sz w:val="22"/>
        <w:szCs w:val="22"/>
        <w:u w:val="none" w:color="000000"/>
        <w:bdr w:val="none" w:sz="0" w:space="0" w:color="auto"/>
        <w:shd w:val="clear" w:color="auto" w:fill="auto"/>
        <w:vertAlign w:val="baseline"/>
      </w:rPr>
    </w:lvl>
    <w:lvl w:ilvl="8" w:tplc="67C6AB4A">
      <w:start w:val="1"/>
      <w:numFmt w:val="bullet"/>
      <w:lvlText w:val="▪"/>
      <w:lvlJc w:val="left"/>
      <w:pPr>
        <w:ind w:left="6589"/>
      </w:pPr>
      <w:rPr>
        <w:rFonts w:ascii="Segoe UI Symbol" w:eastAsia="Segoe UI Symbol" w:hAnsi="Segoe UI Symbol" w:cs="Segoe UI Symbol"/>
        <w:b w:val="0"/>
        <w:i w:val="0"/>
        <w:strike w:val="0"/>
        <w:dstrike w:val="0"/>
        <w:color w:val="1F3864"/>
        <w:sz w:val="22"/>
        <w:szCs w:val="22"/>
        <w:u w:val="none" w:color="000000"/>
        <w:bdr w:val="none" w:sz="0" w:space="0" w:color="auto"/>
        <w:shd w:val="clear" w:color="auto" w:fill="auto"/>
        <w:vertAlign w:val="baseline"/>
      </w:rPr>
    </w:lvl>
  </w:abstractNum>
  <w:abstractNum w:abstractNumId="1" w15:restartNumberingAfterBreak="0">
    <w:nsid w:val="4E4913CF"/>
    <w:multiLevelType w:val="hybridMultilevel"/>
    <w:tmpl w:val="35C4EF86"/>
    <w:lvl w:ilvl="0" w:tplc="662050BE">
      <w:start w:val="4"/>
      <w:numFmt w:val="decimal"/>
      <w:lvlText w:val="%1"/>
      <w:lvlJc w:val="left"/>
      <w:pPr>
        <w:ind w:left="110"/>
      </w:pPr>
      <w:rPr>
        <w:rFonts w:ascii="Calibri" w:eastAsia="Calibri" w:hAnsi="Calibri" w:cs="Calibri"/>
        <w:b w:val="0"/>
        <w:i w:val="0"/>
        <w:strike w:val="0"/>
        <w:dstrike w:val="0"/>
        <w:color w:val="FF0000"/>
        <w:sz w:val="18"/>
        <w:szCs w:val="18"/>
        <w:u w:val="none" w:color="000000"/>
        <w:bdr w:val="none" w:sz="0" w:space="0" w:color="auto"/>
        <w:shd w:val="clear" w:color="auto" w:fill="auto"/>
        <w:vertAlign w:val="superscript"/>
      </w:rPr>
    </w:lvl>
    <w:lvl w:ilvl="1" w:tplc="06C62498">
      <w:start w:val="1"/>
      <w:numFmt w:val="lowerLetter"/>
      <w:lvlText w:val="%2"/>
      <w:lvlJc w:val="left"/>
      <w:pPr>
        <w:ind w:left="1080"/>
      </w:pPr>
      <w:rPr>
        <w:rFonts w:ascii="Calibri" w:eastAsia="Calibri" w:hAnsi="Calibri" w:cs="Calibri"/>
        <w:b w:val="0"/>
        <w:i w:val="0"/>
        <w:strike w:val="0"/>
        <w:dstrike w:val="0"/>
        <w:color w:val="FF0000"/>
        <w:sz w:val="18"/>
        <w:szCs w:val="18"/>
        <w:u w:val="none" w:color="000000"/>
        <w:bdr w:val="none" w:sz="0" w:space="0" w:color="auto"/>
        <w:shd w:val="clear" w:color="auto" w:fill="auto"/>
        <w:vertAlign w:val="superscript"/>
      </w:rPr>
    </w:lvl>
    <w:lvl w:ilvl="2" w:tplc="44E43250">
      <w:start w:val="1"/>
      <w:numFmt w:val="lowerRoman"/>
      <w:lvlText w:val="%3"/>
      <w:lvlJc w:val="left"/>
      <w:pPr>
        <w:ind w:left="1800"/>
      </w:pPr>
      <w:rPr>
        <w:rFonts w:ascii="Calibri" w:eastAsia="Calibri" w:hAnsi="Calibri" w:cs="Calibri"/>
        <w:b w:val="0"/>
        <w:i w:val="0"/>
        <w:strike w:val="0"/>
        <w:dstrike w:val="0"/>
        <w:color w:val="FF0000"/>
        <w:sz w:val="18"/>
        <w:szCs w:val="18"/>
        <w:u w:val="none" w:color="000000"/>
        <w:bdr w:val="none" w:sz="0" w:space="0" w:color="auto"/>
        <w:shd w:val="clear" w:color="auto" w:fill="auto"/>
        <w:vertAlign w:val="superscript"/>
      </w:rPr>
    </w:lvl>
    <w:lvl w:ilvl="3" w:tplc="AC50F170">
      <w:start w:val="1"/>
      <w:numFmt w:val="decimal"/>
      <w:lvlText w:val="%4"/>
      <w:lvlJc w:val="left"/>
      <w:pPr>
        <w:ind w:left="2520"/>
      </w:pPr>
      <w:rPr>
        <w:rFonts w:ascii="Calibri" w:eastAsia="Calibri" w:hAnsi="Calibri" w:cs="Calibri"/>
        <w:b w:val="0"/>
        <w:i w:val="0"/>
        <w:strike w:val="0"/>
        <w:dstrike w:val="0"/>
        <w:color w:val="FF0000"/>
        <w:sz w:val="18"/>
        <w:szCs w:val="18"/>
        <w:u w:val="none" w:color="000000"/>
        <w:bdr w:val="none" w:sz="0" w:space="0" w:color="auto"/>
        <w:shd w:val="clear" w:color="auto" w:fill="auto"/>
        <w:vertAlign w:val="superscript"/>
      </w:rPr>
    </w:lvl>
    <w:lvl w:ilvl="4" w:tplc="E6F4B052">
      <w:start w:val="1"/>
      <w:numFmt w:val="lowerLetter"/>
      <w:lvlText w:val="%5"/>
      <w:lvlJc w:val="left"/>
      <w:pPr>
        <w:ind w:left="3240"/>
      </w:pPr>
      <w:rPr>
        <w:rFonts w:ascii="Calibri" w:eastAsia="Calibri" w:hAnsi="Calibri" w:cs="Calibri"/>
        <w:b w:val="0"/>
        <w:i w:val="0"/>
        <w:strike w:val="0"/>
        <w:dstrike w:val="0"/>
        <w:color w:val="FF0000"/>
        <w:sz w:val="18"/>
        <w:szCs w:val="18"/>
        <w:u w:val="none" w:color="000000"/>
        <w:bdr w:val="none" w:sz="0" w:space="0" w:color="auto"/>
        <w:shd w:val="clear" w:color="auto" w:fill="auto"/>
        <w:vertAlign w:val="superscript"/>
      </w:rPr>
    </w:lvl>
    <w:lvl w:ilvl="5" w:tplc="AC5E1F5E">
      <w:start w:val="1"/>
      <w:numFmt w:val="lowerRoman"/>
      <w:lvlText w:val="%6"/>
      <w:lvlJc w:val="left"/>
      <w:pPr>
        <w:ind w:left="3960"/>
      </w:pPr>
      <w:rPr>
        <w:rFonts w:ascii="Calibri" w:eastAsia="Calibri" w:hAnsi="Calibri" w:cs="Calibri"/>
        <w:b w:val="0"/>
        <w:i w:val="0"/>
        <w:strike w:val="0"/>
        <w:dstrike w:val="0"/>
        <w:color w:val="FF0000"/>
        <w:sz w:val="18"/>
        <w:szCs w:val="18"/>
        <w:u w:val="none" w:color="000000"/>
        <w:bdr w:val="none" w:sz="0" w:space="0" w:color="auto"/>
        <w:shd w:val="clear" w:color="auto" w:fill="auto"/>
        <w:vertAlign w:val="superscript"/>
      </w:rPr>
    </w:lvl>
    <w:lvl w:ilvl="6" w:tplc="A0624170">
      <w:start w:val="1"/>
      <w:numFmt w:val="decimal"/>
      <w:lvlText w:val="%7"/>
      <w:lvlJc w:val="left"/>
      <w:pPr>
        <w:ind w:left="4680"/>
      </w:pPr>
      <w:rPr>
        <w:rFonts w:ascii="Calibri" w:eastAsia="Calibri" w:hAnsi="Calibri" w:cs="Calibri"/>
        <w:b w:val="0"/>
        <w:i w:val="0"/>
        <w:strike w:val="0"/>
        <w:dstrike w:val="0"/>
        <w:color w:val="FF0000"/>
        <w:sz w:val="18"/>
        <w:szCs w:val="18"/>
        <w:u w:val="none" w:color="000000"/>
        <w:bdr w:val="none" w:sz="0" w:space="0" w:color="auto"/>
        <w:shd w:val="clear" w:color="auto" w:fill="auto"/>
        <w:vertAlign w:val="superscript"/>
      </w:rPr>
    </w:lvl>
    <w:lvl w:ilvl="7" w:tplc="BB5893CE">
      <w:start w:val="1"/>
      <w:numFmt w:val="lowerLetter"/>
      <w:lvlText w:val="%8"/>
      <w:lvlJc w:val="left"/>
      <w:pPr>
        <w:ind w:left="5400"/>
      </w:pPr>
      <w:rPr>
        <w:rFonts w:ascii="Calibri" w:eastAsia="Calibri" w:hAnsi="Calibri" w:cs="Calibri"/>
        <w:b w:val="0"/>
        <w:i w:val="0"/>
        <w:strike w:val="0"/>
        <w:dstrike w:val="0"/>
        <w:color w:val="FF0000"/>
        <w:sz w:val="18"/>
        <w:szCs w:val="18"/>
        <w:u w:val="none" w:color="000000"/>
        <w:bdr w:val="none" w:sz="0" w:space="0" w:color="auto"/>
        <w:shd w:val="clear" w:color="auto" w:fill="auto"/>
        <w:vertAlign w:val="superscript"/>
      </w:rPr>
    </w:lvl>
    <w:lvl w:ilvl="8" w:tplc="C17AE2D8">
      <w:start w:val="1"/>
      <w:numFmt w:val="lowerRoman"/>
      <w:lvlText w:val="%9"/>
      <w:lvlJc w:val="left"/>
      <w:pPr>
        <w:ind w:left="6120"/>
      </w:pPr>
      <w:rPr>
        <w:rFonts w:ascii="Calibri" w:eastAsia="Calibri" w:hAnsi="Calibri" w:cs="Calibri"/>
        <w:b w:val="0"/>
        <w:i w:val="0"/>
        <w:strike w:val="0"/>
        <w:dstrike w:val="0"/>
        <w:color w:val="FF0000"/>
        <w:sz w:val="18"/>
        <w:szCs w:val="18"/>
        <w:u w:val="none" w:color="000000"/>
        <w:bdr w:val="none" w:sz="0" w:space="0" w:color="auto"/>
        <w:shd w:val="clear" w:color="auto" w:fill="auto"/>
        <w:vertAlign w:val="superscript"/>
      </w:rPr>
    </w:lvl>
  </w:abstractNum>
  <w:abstractNum w:abstractNumId="2" w15:restartNumberingAfterBreak="0">
    <w:nsid w:val="64C81C6B"/>
    <w:multiLevelType w:val="hybridMultilevel"/>
    <w:tmpl w:val="E474CB42"/>
    <w:lvl w:ilvl="0" w:tplc="3208BDBC">
      <w:start w:val="1"/>
      <w:numFmt w:val="bullet"/>
      <w:lvlText w:val="•"/>
      <w:lvlJc w:val="left"/>
      <w:pPr>
        <w:ind w:left="722"/>
      </w:pPr>
      <w:rPr>
        <w:rFonts w:ascii="Arial" w:eastAsia="Arial" w:hAnsi="Arial" w:cs="Arial"/>
        <w:b w:val="0"/>
        <w:i w:val="0"/>
        <w:strike w:val="0"/>
        <w:dstrike w:val="0"/>
        <w:color w:val="002060"/>
        <w:sz w:val="22"/>
        <w:szCs w:val="22"/>
        <w:u w:val="none" w:color="000000"/>
        <w:bdr w:val="none" w:sz="0" w:space="0" w:color="auto"/>
        <w:shd w:val="clear" w:color="auto" w:fill="auto"/>
        <w:vertAlign w:val="baseline"/>
      </w:rPr>
    </w:lvl>
    <w:lvl w:ilvl="1" w:tplc="7C16ECCA">
      <w:start w:val="1"/>
      <w:numFmt w:val="bullet"/>
      <w:lvlText w:val="o"/>
      <w:lvlJc w:val="left"/>
      <w:pPr>
        <w:ind w:left="1549"/>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lvl w:ilvl="2" w:tplc="A8B84FA0">
      <w:start w:val="1"/>
      <w:numFmt w:val="bullet"/>
      <w:lvlText w:val="▪"/>
      <w:lvlJc w:val="left"/>
      <w:pPr>
        <w:ind w:left="2269"/>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lvl w:ilvl="3" w:tplc="17F44166">
      <w:start w:val="1"/>
      <w:numFmt w:val="bullet"/>
      <w:lvlText w:val="•"/>
      <w:lvlJc w:val="left"/>
      <w:pPr>
        <w:ind w:left="2989"/>
      </w:pPr>
      <w:rPr>
        <w:rFonts w:ascii="Arial" w:eastAsia="Arial" w:hAnsi="Arial" w:cs="Arial"/>
        <w:b w:val="0"/>
        <w:i w:val="0"/>
        <w:strike w:val="0"/>
        <w:dstrike w:val="0"/>
        <w:color w:val="002060"/>
        <w:sz w:val="22"/>
        <w:szCs w:val="22"/>
        <w:u w:val="none" w:color="000000"/>
        <w:bdr w:val="none" w:sz="0" w:space="0" w:color="auto"/>
        <w:shd w:val="clear" w:color="auto" w:fill="auto"/>
        <w:vertAlign w:val="baseline"/>
      </w:rPr>
    </w:lvl>
    <w:lvl w:ilvl="4" w:tplc="583EDAAC">
      <w:start w:val="1"/>
      <w:numFmt w:val="bullet"/>
      <w:lvlText w:val="o"/>
      <w:lvlJc w:val="left"/>
      <w:pPr>
        <w:ind w:left="3709"/>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lvl w:ilvl="5" w:tplc="86FA9EAC">
      <w:start w:val="1"/>
      <w:numFmt w:val="bullet"/>
      <w:lvlText w:val="▪"/>
      <w:lvlJc w:val="left"/>
      <w:pPr>
        <w:ind w:left="4429"/>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lvl w:ilvl="6" w:tplc="C6902DF8">
      <w:start w:val="1"/>
      <w:numFmt w:val="bullet"/>
      <w:lvlText w:val="•"/>
      <w:lvlJc w:val="left"/>
      <w:pPr>
        <w:ind w:left="5149"/>
      </w:pPr>
      <w:rPr>
        <w:rFonts w:ascii="Arial" w:eastAsia="Arial" w:hAnsi="Arial" w:cs="Arial"/>
        <w:b w:val="0"/>
        <w:i w:val="0"/>
        <w:strike w:val="0"/>
        <w:dstrike w:val="0"/>
        <w:color w:val="002060"/>
        <w:sz w:val="22"/>
        <w:szCs w:val="22"/>
        <w:u w:val="none" w:color="000000"/>
        <w:bdr w:val="none" w:sz="0" w:space="0" w:color="auto"/>
        <w:shd w:val="clear" w:color="auto" w:fill="auto"/>
        <w:vertAlign w:val="baseline"/>
      </w:rPr>
    </w:lvl>
    <w:lvl w:ilvl="7" w:tplc="085043F0">
      <w:start w:val="1"/>
      <w:numFmt w:val="bullet"/>
      <w:lvlText w:val="o"/>
      <w:lvlJc w:val="left"/>
      <w:pPr>
        <w:ind w:left="5869"/>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lvl w:ilvl="8" w:tplc="CA8E5790">
      <w:start w:val="1"/>
      <w:numFmt w:val="bullet"/>
      <w:lvlText w:val="▪"/>
      <w:lvlJc w:val="left"/>
      <w:pPr>
        <w:ind w:left="6589"/>
      </w:pPr>
      <w:rPr>
        <w:rFonts w:ascii="Segoe UI Symbol" w:eastAsia="Segoe UI Symbol" w:hAnsi="Segoe UI Symbol" w:cs="Segoe UI Symbol"/>
        <w:b w:val="0"/>
        <w:i w:val="0"/>
        <w:strike w:val="0"/>
        <w:dstrike w:val="0"/>
        <w:color w:val="002060"/>
        <w:sz w:val="22"/>
        <w:szCs w:val="22"/>
        <w:u w:val="none" w:color="000000"/>
        <w:bdr w:val="none" w:sz="0" w:space="0" w:color="auto"/>
        <w:shd w:val="clear" w:color="auto" w:fill="auto"/>
        <w:vertAlign w:val="baseline"/>
      </w:rPr>
    </w:lvl>
  </w:abstractNum>
  <w:abstractNum w:abstractNumId="3" w15:restartNumberingAfterBreak="0">
    <w:nsid w:val="6C4A16DD"/>
    <w:multiLevelType w:val="hybridMultilevel"/>
    <w:tmpl w:val="BCC0A7EE"/>
    <w:lvl w:ilvl="0" w:tplc="041F000D">
      <w:start w:val="1"/>
      <w:numFmt w:val="bullet"/>
      <w:lvlText w:val=""/>
      <w:lvlJc w:val="left"/>
      <w:pPr>
        <w:ind w:left="722" w:hanging="360"/>
      </w:pPr>
      <w:rPr>
        <w:rFonts w:ascii="Wingdings" w:hAnsi="Wingdings" w:hint="default"/>
      </w:rPr>
    </w:lvl>
    <w:lvl w:ilvl="1" w:tplc="041F0003" w:tentative="1">
      <w:start w:val="1"/>
      <w:numFmt w:val="bullet"/>
      <w:lvlText w:val="o"/>
      <w:lvlJc w:val="left"/>
      <w:pPr>
        <w:ind w:left="1442" w:hanging="360"/>
      </w:pPr>
      <w:rPr>
        <w:rFonts w:ascii="Courier New" w:hAnsi="Courier New" w:cs="Courier New" w:hint="default"/>
      </w:rPr>
    </w:lvl>
    <w:lvl w:ilvl="2" w:tplc="041F0005" w:tentative="1">
      <w:start w:val="1"/>
      <w:numFmt w:val="bullet"/>
      <w:lvlText w:val=""/>
      <w:lvlJc w:val="left"/>
      <w:pPr>
        <w:ind w:left="2162" w:hanging="360"/>
      </w:pPr>
      <w:rPr>
        <w:rFonts w:ascii="Wingdings" w:hAnsi="Wingdings" w:hint="default"/>
      </w:rPr>
    </w:lvl>
    <w:lvl w:ilvl="3" w:tplc="041F0001" w:tentative="1">
      <w:start w:val="1"/>
      <w:numFmt w:val="bullet"/>
      <w:lvlText w:val=""/>
      <w:lvlJc w:val="left"/>
      <w:pPr>
        <w:ind w:left="2882" w:hanging="360"/>
      </w:pPr>
      <w:rPr>
        <w:rFonts w:ascii="Symbol" w:hAnsi="Symbol" w:hint="default"/>
      </w:rPr>
    </w:lvl>
    <w:lvl w:ilvl="4" w:tplc="041F0003" w:tentative="1">
      <w:start w:val="1"/>
      <w:numFmt w:val="bullet"/>
      <w:lvlText w:val="o"/>
      <w:lvlJc w:val="left"/>
      <w:pPr>
        <w:ind w:left="3602" w:hanging="360"/>
      </w:pPr>
      <w:rPr>
        <w:rFonts w:ascii="Courier New" w:hAnsi="Courier New" w:cs="Courier New" w:hint="default"/>
      </w:rPr>
    </w:lvl>
    <w:lvl w:ilvl="5" w:tplc="041F0005" w:tentative="1">
      <w:start w:val="1"/>
      <w:numFmt w:val="bullet"/>
      <w:lvlText w:val=""/>
      <w:lvlJc w:val="left"/>
      <w:pPr>
        <w:ind w:left="4322" w:hanging="360"/>
      </w:pPr>
      <w:rPr>
        <w:rFonts w:ascii="Wingdings" w:hAnsi="Wingdings" w:hint="default"/>
      </w:rPr>
    </w:lvl>
    <w:lvl w:ilvl="6" w:tplc="041F0001" w:tentative="1">
      <w:start w:val="1"/>
      <w:numFmt w:val="bullet"/>
      <w:lvlText w:val=""/>
      <w:lvlJc w:val="left"/>
      <w:pPr>
        <w:ind w:left="5042" w:hanging="360"/>
      </w:pPr>
      <w:rPr>
        <w:rFonts w:ascii="Symbol" w:hAnsi="Symbol" w:hint="default"/>
      </w:rPr>
    </w:lvl>
    <w:lvl w:ilvl="7" w:tplc="041F0003" w:tentative="1">
      <w:start w:val="1"/>
      <w:numFmt w:val="bullet"/>
      <w:lvlText w:val="o"/>
      <w:lvlJc w:val="left"/>
      <w:pPr>
        <w:ind w:left="5762" w:hanging="360"/>
      </w:pPr>
      <w:rPr>
        <w:rFonts w:ascii="Courier New" w:hAnsi="Courier New" w:cs="Courier New" w:hint="default"/>
      </w:rPr>
    </w:lvl>
    <w:lvl w:ilvl="8" w:tplc="041F0005" w:tentative="1">
      <w:start w:val="1"/>
      <w:numFmt w:val="bullet"/>
      <w:lvlText w:val=""/>
      <w:lvlJc w:val="left"/>
      <w:pPr>
        <w:ind w:left="6482"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7096"/>
    <w:rsid w:val="0001167C"/>
    <w:rsid w:val="00021775"/>
    <w:rsid w:val="00084D88"/>
    <w:rsid w:val="000E4637"/>
    <w:rsid w:val="001010A9"/>
    <w:rsid w:val="001404BC"/>
    <w:rsid w:val="00143ADA"/>
    <w:rsid w:val="00196DC0"/>
    <w:rsid w:val="001C51AF"/>
    <w:rsid w:val="00215BFC"/>
    <w:rsid w:val="0029708D"/>
    <w:rsid w:val="002A1A4A"/>
    <w:rsid w:val="002B4E14"/>
    <w:rsid w:val="002B5B4D"/>
    <w:rsid w:val="002D68F1"/>
    <w:rsid w:val="00343E92"/>
    <w:rsid w:val="0034445D"/>
    <w:rsid w:val="004232DC"/>
    <w:rsid w:val="0049715B"/>
    <w:rsid w:val="004D7DFA"/>
    <w:rsid w:val="005A7905"/>
    <w:rsid w:val="00622FF6"/>
    <w:rsid w:val="0063601F"/>
    <w:rsid w:val="00640E51"/>
    <w:rsid w:val="00646B36"/>
    <w:rsid w:val="00647529"/>
    <w:rsid w:val="00690DF7"/>
    <w:rsid w:val="00737A49"/>
    <w:rsid w:val="00773D91"/>
    <w:rsid w:val="007B4340"/>
    <w:rsid w:val="00800750"/>
    <w:rsid w:val="00800F63"/>
    <w:rsid w:val="008139BC"/>
    <w:rsid w:val="00825A54"/>
    <w:rsid w:val="008D57A0"/>
    <w:rsid w:val="008D731D"/>
    <w:rsid w:val="008E7096"/>
    <w:rsid w:val="008F32EC"/>
    <w:rsid w:val="009064BF"/>
    <w:rsid w:val="009127EF"/>
    <w:rsid w:val="009137FA"/>
    <w:rsid w:val="00960EB5"/>
    <w:rsid w:val="00984D8B"/>
    <w:rsid w:val="009C00B8"/>
    <w:rsid w:val="009F1046"/>
    <w:rsid w:val="00A0304D"/>
    <w:rsid w:val="00A12688"/>
    <w:rsid w:val="00A5021D"/>
    <w:rsid w:val="00A60D9F"/>
    <w:rsid w:val="00A71207"/>
    <w:rsid w:val="00A75C8A"/>
    <w:rsid w:val="00AD0C20"/>
    <w:rsid w:val="00AF6CE9"/>
    <w:rsid w:val="00B36ED5"/>
    <w:rsid w:val="00B671F9"/>
    <w:rsid w:val="00C05DD3"/>
    <w:rsid w:val="00C120E9"/>
    <w:rsid w:val="00C269EC"/>
    <w:rsid w:val="00C34B1A"/>
    <w:rsid w:val="00C87A3E"/>
    <w:rsid w:val="00CB7BEC"/>
    <w:rsid w:val="00D13511"/>
    <w:rsid w:val="00D42704"/>
    <w:rsid w:val="00D60AB3"/>
    <w:rsid w:val="00DA6F06"/>
    <w:rsid w:val="00E0560E"/>
    <w:rsid w:val="00E2299B"/>
    <w:rsid w:val="00E368E0"/>
    <w:rsid w:val="00E5703F"/>
    <w:rsid w:val="00F01F37"/>
    <w:rsid w:val="00F04A31"/>
    <w:rsid w:val="00F22836"/>
    <w:rsid w:val="00F32B25"/>
    <w:rsid w:val="00F83225"/>
    <w:rsid w:val="00FD196B"/>
    <w:rsid w:val="00FE73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5:docId w15:val="{BBBB5880-2B01-4827-B6B5-F8B73E131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Balk1">
    <w:name w:val="heading 1"/>
    <w:next w:val="Normal"/>
    <w:link w:val="Balk1Char"/>
    <w:uiPriority w:val="9"/>
    <w:unhideWhenUsed/>
    <w:qFormat/>
    <w:pPr>
      <w:keepNext/>
      <w:keepLines/>
      <w:spacing w:after="57"/>
      <w:ind w:left="10" w:right="273" w:hanging="10"/>
      <w:jc w:val="center"/>
      <w:outlineLvl w:val="0"/>
    </w:pPr>
    <w:rPr>
      <w:rFonts w:ascii="Cambria" w:eastAsia="Cambria" w:hAnsi="Cambria" w:cs="Cambria"/>
      <w:b/>
      <w:color w:val="00206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Cambria" w:eastAsia="Cambria" w:hAnsi="Cambria" w:cs="Cambria"/>
      <w:b/>
      <w:color w:val="00206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eParagraf">
    <w:name w:val="List Paragraph"/>
    <w:basedOn w:val="Normal"/>
    <w:uiPriority w:val="34"/>
    <w:qFormat/>
    <w:rsid w:val="00F22836"/>
    <w:pPr>
      <w:ind w:left="720"/>
      <w:contextualSpacing/>
    </w:pPr>
  </w:style>
  <w:style w:type="paragraph" w:styleId="stBilgi">
    <w:name w:val="header"/>
    <w:basedOn w:val="Normal"/>
    <w:link w:val="stBilgiChar"/>
    <w:uiPriority w:val="99"/>
    <w:unhideWhenUsed/>
    <w:rsid w:val="001404B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04BC"/>
    <w:rPr>
      <w:rFonts w:ascii="Calibri" w:eastAsia="Calibri" w:hAnsi="Calibri" w:cs="Calibri"/>
      <w:color w:val="000000"/>
    </w:rPr>
  </w:style>
  <w:style w:type="paragraph" w:styleId="AltBilgi">
    <w:name w:val="footer"/>
    <w:basedOn w:val="Normal"/>
    <w:link w:val="AltBilgiChar"/>
    <w:uiPriority w:val="99"/>
    <w:unhideWhenUsed/>
    <w:rsid w:val="001404B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04BC"/>
    <w:rPr>
      <w:rFonts w:ascii="Calibri" w:eastAsia="Calibri" w:hAnsi="Calibri" w:cs="Calibri"/>
      <w:color w:val="000000"/>
    </w:rPr>
  </w:style>
  <w:style w:type="character" w:styleId="Gl">
    <w:name w:val="Strong"/>
    <w:basedOn w:val="VarsaylanParagrafYazTipi"/>
    <w:uiPriority w:val="22"/>
    <w:qFormat/>
    <w:rsid w:val="00B671F9"/>
    <w:rPr>
      <w:b/>
      <w:bCs/>
    </w:rPr>
  </w:style>
  <w:style w:type="paragraph" w:styleId="BalonMetni">
    <w:name w:val="Balloon Text"/>
    <w:basedOn w:val="Normal"/>
    <w:link w:val="BalonMetniChar"/>
    <w:uiPriority w:val="99"/>
    <w:semiHidden/>
    <w:unhideWhenUsed/>
    <w:rsid w:val="002B5B4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B5B4D"/>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241</Words>
  <Characters>1378</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Bayram TURIDI</dc:creator>
  <cp:keywords/>
  <cp:lastModifiedBy>pc</cp:lastModifiedBy>
  <cp:revision>2</cp:revision>
  <cp:lastPrinted>2026-10-19T12:05:00Z</cp:lastPrinted>
  <dcterms:created xsi:type="dcterms:W3CDTF">2026-10-19T12:23:00Z</dcterms:created>
  <dcterms:modified xsi:type="dcterms:W3CDTF">2026-10-19T12:23:00Z</dcterms:modified>
</cp:coreProperties>
</file>